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DF" w:rsidRDefault="00B663DF" w:rsidP="00B663DF">
      <w:pPr>
        <w:tabs>
          <w:tab w:val="left" w:pos="3402"/>
          <w:tab w:val="left" w:pos="3686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BE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B663DF" w:rsidRDefault="00B663DF" w:rsidP="00B663DF">
      <w:pPr>
        <w:pStyle w:val="a9"/>
        <w:spacing w:before="178" w:line="242" w:lineRule="auto"/>
        <w:ind w:right="154"/>
        <w:rPr>
          <w:rFonts w:ascii="Times New Roman" w:hAnsi="Times New Roman" w:cs="Times New Roman"/>
          <w:spacing w:val="-62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 xml:space="preserve">    Примерная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рабочая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программа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учебного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предмета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«Русский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язык»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1 классе 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составлена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на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  </w:t>
      </w:r>
    </w:p>
    <w:p w:rsidR="00B663DF" w:rsidRPr="000C5A42" w:rsidRDefault="00B663DF" w:rsidP="00B663DF">
      <w:pPr>
        <w:pStyle w:val="a9"/>
        <w:spacing w:before="178" w:line="242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pacing w:val="-2"/>
          <w:sz w:val="24"/>
          <w:szCs w:val="24"/>
        </w:rPr>
        <w:t>основе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ребований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результатам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началь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ного общего образования Федерального государственного образо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вательного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стандарта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начального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(далее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—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ФГОС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НОО)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учётом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распределённых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классам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проверяемых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2"/>
          <w:sz w:val="24"/>
          <w:szCs w:val="24"/>
        </w:rPr>
        <w:t xml:space="preserve">требований к результатам освоения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основной образовательной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программы начального общего образования, а также ориентирована на целевые приоритеты духовно­нравственного развития,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воспитания и социализации обучающихся, сформулированные в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Примерной</w:t>
      </w:r>
      <w:r w:rsidRPr="000C5A42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программе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воспитания.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C60BEF" w:rsidRDefault="00B663DF" w:rsidP="00B663DF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663DF" w:rsidRPr="00C60BEF" w:rsidRDefault="00B663DF" w:rsidP="00B663DF">
      <w:pPr>
        <w:tabs>
          <w:tab w:val="left" w:pos="3402"/>
          <w:tab w:val="left" w:pos="3686"/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EF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</w:t>
      </w:r>
    </w:p>
    <w:p w:rsidR="00B663DF" w:rsidRDefault="00B663DF" w:rsidP="00B663DF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Примерная р</w:t>
      </w:r>
      <w:r w:rsidRPr="00C60B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очая программа по русскому языку в 1 классе рассчитана на 165 часов в год (5 часов</w:t>
      </w:r>
      <w:r w:rsidRPr="00C60B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неделю, 33 учебных недели). Безотметочная система.</w:t>
      </w:r>
    </w:p>
    <w:p w:rsidR="00B663DF" w:rsidRPr="000C5A42" w:rsidRDefault="00B663DF" w:rsidP="00B663DF">
      <w:pPr>
        <w:pStyle w:val="210"/>
        <w:spacing w:before="95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ЛИЧНОСТНЫЕ</w:t>
      </w:r>
      <w:r w:rsidRPr="000C5A42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B663DF" w:rsidRPr="000C5A42" w:rsidRDefault="00B663DF" w:rsidP="00B663DF">
      <w:pPr>
        <w:pStyle w:val="a9"/>
        <w:spacing w:before="48"/>
        <w:ind w:right="155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результате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изучения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предмета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«Русский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язык»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начальной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школе у обучающегося будут сформированы следующие лич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ностные</w:t>
      </w:r>
      <w:r w:rsidRPr="000C5A4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новообразования</w:t>
      </w:r>
    </w:p>
    <w:p w:rsidR="00B663DF" w:rsidRPr="000C5A42" w:rsidRDefault="00B663DF" w:rsidP="00B663DF">
      <w:pPr>
        <w:pStyle w:val="a9"/>
        <w:spacing w:before="139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0"/>
          <w:sz w:val="24"/>
          <w:szCs w:val="24"/>
        </w:rPr>
        <w:t>гражданско-патриотического</w:t>
      </w:r>
      <w:r w:rsidRPr="000C5A42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0"/>
          <w:sz w:val="24"/>
          <w:szCs w:val="24"/>
        </w:rPr>
        <w:t>воспитания: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62" w:after="0" w:line="240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России;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ской</w:t>
      </w:r>
      <w:r w:rsidRPr="000C5A4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идентичности;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сопричастность к прошлому, настоящему и будущему своей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родного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края;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уважение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своему</w:t>
      </w:r>
      <w:r w:rsidRPr="000C5A4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другим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народам;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первоначальные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представления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человеке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как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члене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об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щества, о правах и ответственности, уважении и достоинстве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человека, о нравственно­этических нормах поведения и прави</w:t>
      </w:r>
      <w:r w:rsidRPr="000C5A42">
        <w:rPr>
          <w:rFonts w:ascii="Times New Roman" w:hAnsi="Times New Roman" w:cs="Times New Roman"/>
          <w:sz w:val="24"/>
          <w:szCs w:val="24"/>
        </w:rPr>
        <w:t>лах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межличностных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отношений;</w:t>
      </w:r>
    </w:p>
    <w:p w:rsidR="00B663DF" w:rsidRPr="000C5A42" w:rsidRDefault="00B663DF" w:rsidP="00B663DF">
      <w:pPr>
        <w:pStyle w:val="a9"/>
        <w:spacing w:before="14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0"/>
          <w:sz w:val="24"/>
          <w:szCs w:val="24"/>
        </w:rPr>
        <w:t>духовно-нравственного</w:t>
      </w:r>
      <w:r w:rsidRPr="000C5A42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0"/>
          <w:sz w:val="24"/>
          <w:szCs w:val="24"/>
        </w:rPr>
        <w:t>воспитания: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62"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признание</w:t>
      </w:r>
      <w:r w:rsidRPr="000C5A42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индивидуальности</w:t>
      </w:r>
      <w:r w:rsidRPr="000C5A42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каждого</w:t>
      </w:r>
      <w:r w:rsidRPr="000C5A42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человека;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проявление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сопереживания,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уважения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доброжелательности;</w:t>
      </w:r>
    </w:p>
    <w:p w:rsidR="00B663DF" w:rsidRPr="000C5A42" w:rsidRDefault="00B663DF" w:rsidP="00B663DF">
      <w:pPr>
        <w:pStyle w:val="a9"/>
        <w:spacing w:before="14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0"/>
          <w:sz w:val="24"/>
          <w:szCs w:val="24"/>
        </w:rPr>
        <w:t>трудового</w:t>
      </w:r>
      <w:r w:rsidRPr="000C5A42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0"/>
          <w:sz w:val="24"/>
          <w:szCs w:val="24"/>
        </w:rPr>
        <w:t>воспитания: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62"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осознание</w:t>
      </w:r>
      <w:r w:rsidRPr="000C5A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ценности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труда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жизни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человека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общества,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ответственное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потребление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бережное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отношение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результа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там труда, навыки участия в различных видах трудовой дея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тельности,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интерес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различным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профессиям;</w:t>
      </w:r>
    </w:p>
    <w:p w:rsidR="00B663DF" w:rsidRPr="000C5A42" w:rsidRDefault="00B663DF" w:rsidP="00B663DF">
      <w:pPr>
        <w:pStyle w:val="a9"/>
        <w:spacing w:before="14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0C5A42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0"/>
          <w:sz w:val="24"/>
          <w:szCs w:val="24"/>
        </w:rPr>
        <w:t>научного</w:t>
      </w:r>
      <w:r w:rsidRPr="000C5A42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0"/>
          <w:sz w:val="24"/>
          <w:szCs w:val="24"/>
        </w:rPr>
        <w:t>познания: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62" w:after="0" w:line="240" w:lineRule="auto"/>
        <w:ind w:left="723"/>
        <w:contextualSpacing w:val="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первоначальные</w:t>
      </w:r>
      <w:r w:rsidRPr="000C5A42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представления</w:t>
      </w:r>
      <w:r w:rsidRPr="000C5A42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0C5A42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научной</w:t>
      </w:r>
      <w:r w:rsidRPr="000C5A42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картине</w:t>
      </w:r>
      <w:r w:rsidRPr="000C5A42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мира;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0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познавательные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интересы,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активность,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инициативность,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любознательность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самостоятельность</w:t>
      </w:r>
      <w:r w:rsidRPr="000C5A4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познании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pStyle w:val="210"/>
        <w:spacing w:before="16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МЕТАПРЕДМЕТНЫЕ</w:t>
      </w:r>
      <w:r w:rsidRPr="000C5A42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B663DF" w:rsidRPr="000C5A42" w:rsidRDefault="00B663DF" w:rsidP="00B663DF">
      <w:pPr>
        <w:pStyle w:val="a9"/>
        <w:spacing w:before="49" w:line="237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результате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изучения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предмета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«Русский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язык»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классе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будут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сформированы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следующие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sz w:val="24"/>
          <w:szCs w:val="24"/>
        </w:rPr>
        <w:t>позна</w:t>
      </w:r>
      <w:r w:rsidRPr="000C5A42">
        <w:rPr>
          <w:rFonts w:ascii="Times New Roman" w:hAnsi="Times New Roman" w:cs="Times New Roman"/>
          <w:b/>
          <w:w w:val="95"/>
          <w:sz w:val="24"/>
          <w:szCs w:val="24"/>
        </w:rPr>
        <w:t>вательные</w:t>
      </w:r>
      <w:r w:rsidRPr="000C5A42">
        <w:rPr>
          <w:rFonts w:ascii="Times New Roman" w:hAnsi="Times New Roman" w:cs="Times New Roman"/>
          <w:b/>
          <w:spacing w:val="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универсальные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учебные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  </w:t>
      </w:r>
    </w:p>
    <w:p w:rsidR="00B663DF" w:rsidRPr="000C5A42" w:rsidRDefault="00B663DF" w:rsidP="00B663DF">
      <w:pPr>
        <w:spacing w:line="227" w:lineRule="exact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Базовые</w:t>
      </w:r>
      <w:r w:rsidRPr="000C5A42">
        <w:rPr>
          <w:rFonts w:ascii="Times New Roman" w:hAnsi="Times New Roman" w:cs="Times New Roman"/>
          <w:i/>
          <w:spacing w:val="-13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логические</w:t>
      </w:r>
      <w:r w:rsidRPr="000C5A42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действия</w:t>
      </w:r>
      <w:r w:rsidRPr="000C5A42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сравнивать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различные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языковые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единицы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(звуки,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слова,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предложения,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тексты),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устанавливать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основания</w:t>
      </w:r>
      <w:r w:rsidRPr="000C5A42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сравнения</w:t>
      </w:r>
    </w:p>
    <w:p w:rsidR="00B663DF" w:rsidRPr="000C5A42" w:rsidRDefault="00B663DF" w:rsidP="00B663DF">
      <w:pPr>
        <w:pStyle w:val="a9"/>
        <w:spacing w:after="0" w:line="247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языковых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единиц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(частеречная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принадлежность,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грамматиче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ский признак, лексическое значение и др ); устанавливать ана</w:t>
      </w:r>
      <w:r w:rsidRPr="000C5A42">
        <w:rPr>
          <w:rFonts w:ascii="Times New Roman" w:hAnsi="Times New Roman" w:cs="Times New Roman"/>
          <w:sz w:val="24"/>
          <w:szCs w:val="24"/>
        </w:rPr>
        <w:t>логии языковых единиц; объединять языковые единицы по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определённому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признаку;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pacing w:val="-1"/>
          <w:sz w:val="24"/>
          <w:szCs w:val="24"/>
        </w:rPr>
        <w:t>характеризовать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существенные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признаки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языковых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единиц, определять существенный признак для классификации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языковых единиц (звуков, частей речи, предложений, текстов);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классифицировать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языковые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единицы;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находить в языковом материале закономерности и проти</w:t>
      </w:r>
      <w:r w:rsidRPr="000C5A42">
        <w:rPr>
          <w:rFonts w:ascii="Times New Roman" w:hAnsi="Times New Roman" w:cs="Times New Roman"/>
          <w:sz w:val="24"/>
          <w:szCs w:val="24"/>
        </w:rPr>
        <w:t>воречия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на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основе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предложенного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учителем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алгоритма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наблюдения;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7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анализировать алгоритм действий при работе с языковы</w:t>
      </w:r>
      <w:r w:rsidRPr="000C5A42">
        <w:rPr>
          <w:rFonts w:ascii="Times New Roman" w:hAnsi="Times New Roman" w:cs="Times New Roman"/>
          <w:sz w:val="24"/>
          <w:szCs w:val="24"/>
        </w:rPr>
        <w:t>ми единицами, самостоятельно выделять учебные операции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анализе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языковых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единиц;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выявлять недостаток информации для решения учебной и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практической задачи, формулировать запрос на дополнитель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ную</w:t>
      </w:r>
      <w:r w:rsidRPr="000C5A4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информацию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before="1" w:after="0" w:line="240" w:lineRule="auto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Базовые</w:t>
      </w:r>
      <w:r w:rsidRPr="000C5A42">
        <w:rPr>
          <w:rFonts w:ascii="Times New Roman" w:hAnsi="Times New Roman" w:cs="Times New Roman"/>
          <w:i/>
          <w:spacing w:val="-14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исследовательские</w:t>
      </w:r>
      <w:r w:rsidRPr="000C5A42">
        <w:rPr>
          <w:rFonts w:ascii="Times New Roman" w:hAnsi="Times New Roman" w:cs="Times New Roman"/>
          <w:i/>
          <w:spacing w:val="-13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действия</w:t>
      </w:r>
      <w:r w:rsidRPr="000C5A42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7" w:after="0" w:line="247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формулировать с помощью учителя вопросы в процессе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анализа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предложенного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языкового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материала;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формулировать на основе наблюдения выводы, сравни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вать сделанные выводы с формулировками языковых законов,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правил;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7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плану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проектное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задание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after="0" w:line="240" w:lineRule="auto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Работа</w:t>
      </w:r>
      <w:r w:rsidRPr="000C5A42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с</w:t>
      </w:r>
      <w:r w:rsidRPr="000C5A42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информацией</w:t>
      </w:r>
      <w:r w:rsidRPr="000C5A42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8" w:after="0" w:line="247" w:lineRule="auto"/>
        <w:ind w:right="1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выбирать нужный словарь для получения запрашиваемой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информации, для уточнения; находить необходимую информацию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словарях,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справочниках;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распознавать достоверную и недостоверную информацию,</w:t>
      </w:r>
      <w:r w:rsidRPr="000C5A42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обращаясь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словарям,</w:t>
      </w:r>
      <w:r w:rsidRPr="000C5A4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справочникам,</w:t>
      </w:r>
      <w:r w:rsidRPr="000C5A4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учебнику;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соблюдать</w:t>
      </w:r>
      <w:r w:rsidRPr="000C5A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помощью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взрослых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(учителей,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родителей,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за­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конных представителей) правила информационной безопасности при поиске информации о написании и произношении слова, о значении слова, о происхождении слова, о синонимах слова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сети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Интернет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условиях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контролируемого</w:t>
      </w:r>
      <w:r w:rsidRPr="000C5A4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входа;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анализировать текстовую, графическую, звуковую информацию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соответствии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задачей;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7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представления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лингвистической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информации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pStyle w:val="a9"/>
        <w:spacing w:before="68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К концу обучения в начальной школе у обучающегося формируются</w:t>
      </w:r>
      <w:r w:rsidRPr="000C5A42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w w:val="95"/>
          <w:sz w:val="24"/>
          <w:szCs w:val="24"/>
        </w:rPr>
        <w:t>коммуникативные</w:t>
      </w:r>
      <w:r w:rsidRPr="000C5A42">
        <w:rPr>
          <w:rFonts w:ascii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универсальные</w:t>
      </w:r>
      <w:r w:rsidRPr="000C5A42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учебные</w:t>
      </w:r>
      <w:r w:rsidRPr="000C5A42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after="0" w:line="227" w:lineRule="exact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Общение</w:t>
      </w:r>
      <w:r w:rsidRPr="000C5A42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5" w:after="0" w:line="244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соблюдать правила участия в диалоге: слушать собеседника, задавать вопросы, корректно делать замечания, приводить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доказательства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своей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точки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зрения;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4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блюдать правила ведения диалога и дискуссии; признавать возможность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существования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разных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точек</w:t>
      </w:r>
      <w:r w:rsidRPr="000C5A4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зрения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after="0" w:line="233" w:lineRule="exact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Создание</w:t>
      </w:r>
      <w:r w:rsidRPr="000C5A42">
        <w:rPr>
          <w:rFonts w:ascii="Times New Roman" w:hAnsi="Times New Roman" w:cs="Times New Roman"/>
          <w:i/>
          <w:spacing w:val="-5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устных</w:t>
      </w:r>
      <w:r w:rsidRPr="000C5A42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0C5A42">
        <w:rPr>
          <w:rFonts w:ascii="Times New Roman" w:hAnsi="Times New Roman" w:cs="Times New Roman"/>
          <w:i/>
          <w:spacing w:val="-5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письменных</w:t>
      </w:r>
      <w:r w:rsidRPr="000C5A42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текстов</w:t>
      </w:r>
      <w:r w:rsidRPr="000C5A42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3"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pacing w:val="-1"/>
          <w:sz w:val="24"/>
          <w:szCs w:val="24"/>
        </w:rPr>
        <w:t xml:space="preserve">строить </w:t>
      </w:r>
      <w:r w:rsidRPr="000C5A42">
        <w:rPr>
          <w:rFonts w:ascii="Times New Roman" w:hAnsi="Times New Roman" w:cs="Times New Roman"/>
          <w:sz w:val="24"/>
          <w:szCs w:val="24"/>
        </w:rPr>
        <w:t>речевое высказывание в соответствии с постав­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ленной задачей; корректно и аргументированно высказывать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своё</w:t>
      </w:r>
      <w:r w:rsidRPr="000C5A4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мнение;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рас­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суждение,</w:t>
      </w:r>
      <w:r w:rsidRPr="000C5A4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повествование)</w:t>
      </w:r>
      <w:r w:rsidRPr="000C5A4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соответствии</w:t>
      </w:r>
      <w:r w:rsidRPr="000C5A4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0C5A4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речевой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ситуацией;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lastRenderedPageBreak/>
        <w:t>готовить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небольшие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выступления</w:t>
      </w:r>
      <w:r w:rsidRPr="000C5A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результатах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парной</w:t>
      </w:r>
      <w:r w:rsidRPr="000C5A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групповой работы, о результатах наблюдения, выполненного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мини­исследования,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проектного</w:t>
      </w:r>
      <w:r w:rsidRPr="000C5A4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задания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line="233" w:lineRule="exact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Совместная</w:t>
      </w:r>
      <w:r w:rsidRPr="000C5A42">
        <w:rPr>
          <w:rFonts w:ascii="Times New Roman" w:hAnsi="Times New Roman" w:cs="Times New Roman"/>
          <w:i/>
          <w:spacing w:val="22"/>
          <w:w w:val="1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деятельность</w:t>
      </w:r>
      <w:r w:rsidRPr="000C5A42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1"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принимать цель совместной деятельности на уроках «Рус</w:t>
      </w:r>
      <w:r w:rsidRPr="000C5A42">
        <w:rPr>
          <w:rFonts w:ascii="Times New Roman" w:hAnsi="Times New Roman" w:cs="Times New Roman"/>
          <w:sz w:val="24"/>
          <w:szCs w:val="24"/>
        </w:rPr>
        <w:t>ского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языка»,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коллективно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строить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план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действий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её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жению: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распределять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роли,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договариваться,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обсуждать</w:t>
      </w:r>
      <w:r w:rsidRPr="000C5A42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процесс</w:t>
      </w:r>
      <w:r w:rsidRPr="000C5A42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результат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совместной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работы;</w:t>
      </w:r>
      <w:r w:rsidRPr="000C5A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проявлять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готовность</w:t>
      </w:r>
      <w:r w:rsidRPr="000C5A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руково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дить,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выполнять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pacing w:val="-1"/>
          <w:sz w:val="24"/>
          <w:szCs w:val="24"/>
        </w:rPr>
        <w:t>поручения,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подчиняться,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самостоятельно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раз­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решать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конфликты;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 оценивать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свой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вклад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общий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результат;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4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предложенные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образцы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pStyle w:val="a9"/>
        <w:spacing w:before="16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К концу обучения в начальной школе у обучающегося формируются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w w:val="95"/>
          <w:sz w:val="24"/>
          <w:szCs w:val="24"/>
        </w:rPr>
        <w:t>регулятивные</w:t>
      </w:r>
      <w:r w:rsidRPr="000C5A42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универсальные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учебные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after="0" w:line="227" w:lineRule="exact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20"/>
          <w:sz w:val="24"/>
          <w:szCs w:val="24"/>
        </w:rPr>
        <w:t>Самоорганизация</w:t>
      </w:r>
      <w:r w:rsidRPr="000C5A42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4" w:after="0" w:line="244" w:lineRule="auto"/>
        <w:ind w:right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планировать действия по решению орфографической задачи, при анализе языковых явлений, языковых единиц;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3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выстраивать</w:t>
      </w:r>
      <w:r w:rsidRPr="000C5A42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последовательность</w:t>
      </w:r>
      <w:r w:rsidRPr="000C5A42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выбранных</w:t>
      </w:r>
      <w:r w:rsidRPr="000C5A42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действий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spacing w:before="4" w:after="0"/>
        <w:ind w:left="383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i/>
          <w:w w:val="115"/>
          <w:sz w:val="24"/>
          <w:szCs w:val="24"/>
        </w:rPr>
        <w:t>Самоконтроль</w:t>
      </w:r>
      <w:r w:rsidRPr="000C5A42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before="5"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ной задачей по выделению, характеристике, использованию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языковых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единиц;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19"/>
        </w:numPr>
        <w:tabs>
          <w:tab w:val="left" w:pos="724"/>
        </w:tabs>
        <w:autoSpaceDE w:val="0"/>
        <w:autoSpaceDN w:val="0"/>
        <w:spacing w:after="0" w:line="244" w:lineRule="auto"/>
        <w:ind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находить ошибку, допущенную при работе с языковым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материалом, находить орфографическую и пунктуационную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ошибку;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68" w:after="0" w:line="252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pacing w:val="-1"/>
          <w:sz w:val="24"/>
          <w:szCs w:val="24"/>
        </w:rPr>
        <w:t xml:space="preserve">устанавливать </w:t>
      </w:r>
      <w:r w:rsidRPr="000C5A42">
        <w:rPr>
          <w:rFonts w:ascii="Times New Roman" w:hAnsi="Times New Roman" w:cs="Times New Roman"/>
          <w:sz w:val="24"/>
          <w:szCs w:val="24"/>
        </w:rPr>
        <w:t>причины успеха/неудач при выполнении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орфографической</w:t>
      </w:r>
      <w:r w:rsidRPr="000C5A4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задачи;</w:t>
      </w:r>
    </w:p>
    <w:p w:rsidR="00B663DF" w:rsidRPr="000C5A42" w:rsidRDefault="00B663DF" w:rsidP="00B663DF">
      <w:pPr>
        <w:pStyle w:val="ab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52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корректировать</w:t>
      </w:r>
      <w:r w:rsidRPr="000C5A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свои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учебные</w:t>
      </w:r>
      <w:r w:rsidRPr="000C5A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действия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для</w:t>
      </w:r>
      <w:r w:rsidRPr="000C5A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преодоления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речевых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орфографических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ошибок;</w:t>
      </w:r>
    </w:p>
    <w:p w:rsidR="00B663DF" w:rsidRPr="00D6215E" w:rsidRDefault="00B663DF" w:rsidP="00B663DF">
      <w:pPr>
        <w:pStyle w:val="ab"/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</w:t>
      </w:r>
      <w:r w:rsidRPr="000C5A4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критериям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0C5A42" w:rsidRDefault="00B663DF" w:rsidP="00B663DF">
      <w:pPr>
        <w:pStyle w:val="210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ПРЕДМЕТНЫЕ</w:t>
      </w:r>
      <w:r w:rsidRPr="000C5A42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B663DF" w:rsidRPr="000C5A42" w:rsidRDefault="00B663DF" w:rsidP="00B663DF">
      <w:pPr>
        <w:pStyle w:val="31"/>
        <w:numPr>
          <w:ilvl w:val="0"/>
          <w:numId w:val="22"/>
        </w:numPr>
        <w:tabs>
          <w:tab w:val="left" w:pos="352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КЛАСС</w:t>
      </w:r>
    </w:p>
    <w:p w:rsidR="00B663DF" w:rsidRPr="000C5A42" w:rsidRDefault="00B663DF" w:rsidP="00B663DF">
      <w:pPr>
        <w:spacing w:before="68" w:after="0" w:line="240" w:lineRule="auto"/>
        <w:ind w:left="383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К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концу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обучения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sz w:val="24"/>
          <w:szCs w:val="24"/>
        </w:rPr>
        <w:t>первом классе</w:t>
      </w:r>
      <w:r w:rsidRPr="000C5A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обучающийся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научится: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5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различать слово и предложение; вычленять слова из пред</w:t>
      </w:r>
      <w:r w:rsidRPr="000C5A42">
        <w:rPr>
          <w:rFonts w:ascii="Times New Roman" w:hAnsi="Times New Roman" w:cs="Times New Roman"/>
          <w:sz w:val="24"/>
          <w:szCs w:val="24"/>
        </w:rPr>
        <w:t>ложений;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after="0" w:line="234" w:lineRule="exact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pacing w:val="-1"/>
          <w:sz w:val="24"/>
          <w:szCs w:val="24"/>
        </w:rPr>
        <w:t>вычленять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звуки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из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слова;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11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различать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гласные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согласные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звуки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(в</w:t>
      </w:r>
      <w:r w:rsidRPr="000C5A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том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числе</w:t>
      </w:r>
      <w:r w:rsidRPr="000C5A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различать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слове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согласный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звук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[й’]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гласный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звук</w:t>
      </w:r>
      <w:r w:rsidRPr="000C5A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[и]);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after="0" w:line="234" w:lineRule="exact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различать</w:t>
      </w:r>
      <w:r w:rsidRPr="000C5A4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ударные</w:t>
      </w:r>
      <w:r w:rsidRPr="000C5A4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безударные</w:t>
      </w:r>
      <w:r w:rsidRPr="000C5A4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гласные</w:t>
      </w:r>
      <w:r w:rsidRPr="000C5A4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звуки;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11" w:after="0" w:line="252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различать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согласные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звуки: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мягкие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твёрдые,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звонкие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глухие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(вне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слова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слове);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after="0" w:line="234" w:lineRule="exact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pacing w:val="-1"/>
          <w:w w:val="105"/>
          <w:sz w:val="24"/>
          <w:szCs w:val="24"/>
        </w:rPr>
        <w:t>различать</w:t>
      </w:r>
      <w:r w:rsidRPr="000C5A4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105"/>
          <w:sz w:val="24"/>
          <w:szCs w:val="24"/>
        </w:rPr>
        <w:t>понятия</w:t>
      </w:r>
      <w:r w:rsidRPr="000C5A4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105"/>
          <w:sz w:val="24"/>
          <w:szCs w:val="24"/>
        </w:rPr>
        <w:t>«звук»</w:t>
      </w:r>
      <w:r w:rsidRPr="000C5A4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105"/>
          <w:sz w:val="24"/>
          <w:szCs w:val="24"/>
        </w:rPr>
        <w:t>«буква»;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11" w:after="0" w:line="252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слоги (простые случаи: слова без стечения согласных); определять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слове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ударный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слог;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after="0" w:line="233" w:lineRule="exact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обозначать</w:t>
      </w:r>
      <w:r w:rsidRPr="000C5A4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0C5A4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письме</w:t>
      </w:r>
      <w:r w:rsidRPr="000C5A4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мягкость</w:t>
      </w:r>
      <w:r w:rsidRPr="000C5A4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согласных</w:t>
      </w:r>
      <w:r w:rsidRPr="000C5A4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звуков</w:t>
      </w:r>
      <w:r w:rsidRPr="000C5A4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буквами</w:t>
      </w:r>
    </w:p>
    <w:p w:rsidR="00B663DF" w:rsidRPr="000C5A42" w:rsidRDefault="00B663DF" w:rsidP="00B663DF">
      <w:pPr>
        <w:pStyle w:val="a9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C5A42">
        <w:rPr>
          <w:rFonts w:ascii="Times New Roman" w:hAnsi="Times New Roman" w:cs="Times New Roman"/>
          <w:sz w:val="24"/>
          <w:szCs w:val="24"/>
        </w:rPr>
        <w:t>,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0C5A42">
        <w:rPr>
          <w:rFonts w:ascii="Times New Roman" w:hAnsi="Times New Roman" w:cs="Times New Roman"/>
          <w:sz w:val="24"/>
          <w:szCs w:val="24"/>
        </w:rPr>
        <w:t>,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0C5A42">
        <w:rPr>
          <w:rFonts w:ascii="Times New Roman" w:hAnsi="Times New Roman" w:cs="Times New Roman"/>
          <w:sz w:val="24"/>
          <w:szCs w:val="24"/>
        </w:rPr>
        <w:t>,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0C5A42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буквой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0C5A42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конце</w:t>
      </w:r>
      <w:r w:rsidRPr="000C5A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слова;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11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правильно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называть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буквы</w:t>
      </w:r>
      <w:r w:rsidRPr="000C5A4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русского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алфавита;</w:t>
      </w:r>
      <w:r w:rsidRPr="000C5A4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использовать знание последовательности букв русского алфавита для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упорядочения</w:t>
      </w:r>
      <w:r w:rsidRPr="000C5A4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небольшого</w:t>
      </w:r>
      <w:r w:rsidRPr="000C5A4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списка</w:t>
      </w:r>
      <w:r w:rsidRPr="000C5A4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писать аккуратным разборчивым почерком без искаж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ний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прописные</w:t>
      </w:r>
      <w:r w:rsidRPr="000C5A4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строчные</w:t>
      </w:r>
      <w:r w:rsidRPr="000C5A4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буквы,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соединения</w:t>
      </w:r>
      <w:r w:rsidRPr="000C5A4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букв,</w:t>
      </w:r>
      <w:r w:rsidRPr="000C5A4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слова;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применять изученные правила правописания: раздельное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написание слов в предложении; знаки препинания конца пред</w:t>
      </w:r>
      <w:r w:rsidRPr="000C5A42">
        <w:rPr>
          <w:rFonts w:ascii="Times New Roman" w:hAnsi="Times New Roman" w:cs="Times New Roman"/>
          <w:sz w:val="24"/>
          <w:szCs w:val="24"/>
        </w:rPr>
        <w:t>ложения: точка, вопросительный и восклицательный знаки;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прописная буква в начале предложения и в именах собственных</w:t>
      </w:r>
      <w:r w:rsidRPr="000C5A42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 xml:space="preserve">(имена, фамилии, клички </w:t>
      </w:r>
      <w:r w:rsidRPr="000C5A42">
        <w:rPr>
          <w:rFonts w:ascii="Times New Roman" w:hAnsi="Times New Roman" w:cs="Times New Roman"/>
          <w:sz w:val="24"/>
          <w:szCs w:val="24"/>
        </w:rPr>
        <w:lastRenderedPageBreak/>
        <w:t>животных); перенос слов по слогам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(простые случаи: слова из слогов типа «согласный + гласный»);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гласные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после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шипящих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жи</w:t>
      </w:r>
      <w:r w:rsidRPr="000C5A42">
        <w:rPr>
          <w:rFonts w:ascii="Times New Roman" w:hAnsi="Times New Roman" w:cs="Times New Roman"/>
          <w:sz w:val="24"/>
          <w:szCs w:val="24"/>
        </w:rPr>
        <w:t>,</w:t>
      </w:r>
      <w:r w:rsidRPr="000C5A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Pr="000C5A42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(в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положении</w:t>
      </w:r>
      <w:r w:rsidRPr="000C5A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под</w:t>
      </w:r>
      <w:r w:rsidRPr="000C5A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ударением),</w:t>
      </w:r>
      <w:r w:rsidRPr="000C5A4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ча</w:t>
      </w:r>
      <w:r w:rsidRPr="000C5A42">
        <w:rPr>
          <w:rFonts w:ascii="Times New Roman" w:hAnsi="Times New Roman" w:cs="Times New Roman"/>
          <w:sz w:val="24"/>
          <w:szCs w:val="24"/>
        </w:rPr>
        <w:t xml:space="preserve">,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ща</w:t>
      </w:r>
      <w:r w:rsidRPr="000C5A42">
        <w:rPr>
          <w:rFonts w:ascii="Times New Roman" w:hAnsi="Times New Roman" w:cs="Times New Roman"/>
          <w:sz w:val="24"/>
          <w:szCs w:val="24"/>
        </w:rPr>
        <w:t xml:space="preserve">,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чу</w:t>
      </w:r>
      <w:r w:rsidRPr="000C5A42">
        <w:rPr>
          <w:rFonts w:ascii="Times New Roman" w:hAnsi="Times New Roman" w:cs="Times New Roman"/>
          <w:sz w:val="24"/>
          <w:szCs w:val="24"/>
        </w:rPr>
        <w:t xml:space="preserve">, </w:t>
      </w:r>
      <w:r w:rsidRPr="000C5A42">
        <w:rPr>
          <w:rFonts w:ascii="Times New Roman" w:hAnsi="Times New Roman" w:cs="Times New Roman"/>
          <w:b/>
          <w:i/>
          <w:sz w:val="24"/>
          <w:szCs w:val="24"/>
        </w:rPr>
        <w:t>щу</w:t>
      </w:r>
      <w:r w:rsidRPr="000C5A42">
        <w:rPr>
          <w:rFonts w:ascii="Times New Roman" w:hAnsi="Times New Roman" w:cs="Times New Roman"/>
          <w:sz w:val="24"/>
          <w:szCs w:val="24"/>
        </w:rPr>
        <w:t>; непроверяемые гласные и согласные (перечень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орфографическом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словаре</w:t>
      </w:r>
      <w:r w:rsidRPr="000C5A4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учебника);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5"/>
        </w:tabs>
        <w:autoSpaceDE w:val="0"/>
        <w:autoSpaceDN w:val="0"/>
        <w:spacing w:after="0" w:line="252" w:lineRule="auto"/>
        <w:ind w:left="157"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правильно списывать (без пропусков и искажений букв)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слова</w:t>
      </w:r>
      <w:r w:rsidRPr="000C5A4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предложения,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тексты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объёмом</w:t>
      </w:r>
      <w:r w:rsidRPr="000C5A4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более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25</w:t>
      </w:r>
      <w:r w:rsidRPr="000C5A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68"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писать под диктовку (без пропусков и искажений букв)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слова, предложения из 3—5 слов, тексты объёмом не более 20</w:t>
      </w:r>
      <w:r w:rsidRPr="000C5A42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слов,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правописание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которых</w:t>
      </w:r>
      <w:r w:rsidRPr="000C5A4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расходится</w:t>
      </w:r>
      <w:r w:rsidRPr="000C5A4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0C5A4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произношением;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4" w:after="0" w:line="240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находить и исправлять ошибки на изученные правила,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описки;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3"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понимать</w:t>
      </w:r>
      <w:r w:rsidRPr="000C5A42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прослушанный</w:t>
      </w:r>
      <w:r w:rsidRPr="000C5A4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текст;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1"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читать вслух и про себя (с пониманием) короткие тексты с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соблюдением интонации и пауз в соответствии со знаками пре­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пинания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конце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предложения;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4" w:after="0" w:line="240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находить в тексте слова, значение которых требует</w:t>
      </w:r>
      <w:r w:rsidRPr="000C5A4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уточ</w:t>
      </w:r>
      <w:r w:rsidRPr="000C5A42">
        <w:rPr>
          <w:rFonts w:ascii="Times New Roman" w:hAnsi="Times New Roman" w:cs="Times New Roman"/>
          <w:sz w:val="24"/>
          <w:szCs w:val="24"/>
        </w:rPr>
        <w:t>нения;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2"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w w:val="95"/>
          <w:sz w:val="24"/>
          <w:szCs w:val="24"/>
        </w:rPr>
        <w:t>составлять</w:t>
      </w:r>
      <w:r w:rsidRPr="000C5A42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предложение</w:t>
      </w:r>
      <w:r w:rsidRPr="000C5A42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0C5A42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набора</w:t>
      </w:r>
      <w:r w:rsidRPr="000C5A42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форм</w:t>
      </w:r>
      <w:r w:rsidRPr="000C5A42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слов;</w:t>
      </w:r>
    </w:p>
    <w:p w:rsidR="00B663DF" w:rsidRPr="000C5A42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1" w:after="0" w:line="240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устно составлять текст из 3—5 предложений по сюжет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ным</w:t>
      </w:r>
      <w:r w:rsidRPr="000C5A4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картинкам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C5A42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w w:val="95"/>
          <w:sz w:val="24"/>
          <w:szCs w:val="24"/>
        </w:rPr>
        <w:t>наблюдениям;</w:t>
      </w:r>
    </w:p>
    <w:p w:rsidR="00B663DF" w:rsidRPr="00F345A9" w:rsidRDefault="00B663DF" w:rsidP="00B663DF">
      <w:pPr>
        <w:pStyle w:val="ab"/>
        <w:widowControl w:val="0"/>
        <w:numPr>
          <w:ilvl w:val="1"/>
          <w:numId w:val="22"/>
        </w:numPr>
        <w:tabs>
          <w:tab w:val="left" w:pos="724"/>
        </w:tabs>
        <w:autoSpaceDE w:val="0"/>
        <w:autoSpaceDN w:val="0"/>
        <w:spacing w:before="3" w:after="0" w:line="240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A42">
        <w:rPr>
          <w:rFonts w:ascii="Times New Roman" w:hAnsi="Times New Roman" w:cs="Times New Roman"/>
          <w:sz w:val="24"/>
          <w:szCs w:val="24"/>
        </w:rPr>
        <w:t>использовать изученные понятия в процессе решения</w:t>
      </w:r>
      <w:r w:rsidRPr="000C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учебных</w:t>
      </w:r>
      <w:r w:rsidRPr="000C5A4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C5A42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5A42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7A0AB7" w:rsidRDefault="00B663DF" w:rsidP="00B663DF">
      <w:pPr>
        <w:pStyle w:val="1"/>
        <w:ind w:left="-185"/>
        <w:rPr>
          <w:rFonts w:ascii="Times New Roman"/>
          <w:b/>
          <w:kern w:val="0"/>
          <w:sz w:val="24"/>
          <w:szCs w:val="24"/>
          <w:lang w:val="ru-RU" w:eastAsia="en-US"/>
        </w:rPr>
      </w:pPr>
      <w:r>
        <w:rPr>
          <w:rFonts w:ascii="Times New Roman"/>
          <w:b/>
          <w:kern w:val="0"/>
          <w:sz w:val="24"/>
          <w:szCs w:val="24"/>
          <w:lang w:val="ru-RU" w:eastAsia="en-US"/>
        </w:rPr>
        <w:t xml:space="preserve">                                                                             </w:t>
      </w:r>
      <w:r w:rsidRPr="007A0AB7">
        <w:rPr>
          <w:rFonts w:ascii="Times New Roman"/>
          <w:b/>
          <w:kern w:val="0"/>
          <w:sz w:val="24"/>
          <w:szCs w:val="24"/>
          <w:lang w:val="ru-RU" w:eastAsia="en-US"/>
        </w:rPr>
        <w:t>МОДУЛЬ «  Школьный урок».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Направления деятельности учителей начальной школы, при которых воспитательный потенциал урока реализуется в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большей степени. </w:t>
      </w:r>
    </w:p>
    <w:p w:rsidR="00B663DF" w:rsidRPr="007A0AB7" w:rsidRDefault="00B663DF" w:rsidP="00B663DF">
      <w:pPr>
        <w:pStyle w:val="1"/>
        <w:ind w:left="351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Установление доверительных отношений между учителем и его учениками.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Доверие между педагогом и детьми, честность, отсутствие любимчиков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>и изгоев, справедливость оценок, использование самостоятельных и контрольных работ для выявления проблем, а не как угрозу – это составляющие гуманных отношений на уроке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- побуждение школьников соблюдать на уроке общепринятые нормы поведения, правила общения со старшими ( учителями) , сверстниками, принципы учебной дисциплины и самоорганизации. </w:t>
      </w:r>
    </w:p>
    <w:p w:rsidR="00B663DF" w:rsidRPr="007A0AB7" w:rsidRDefault="00B663DF" w:rsidP="00B663DF">
      <w:pPr>
        <w:pStyle w:val="1"/>
        <w:ind w:left="351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воспитательных возможностей содержания учебного предмета.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Предметы гуманитарного цикла непосредственно связаны с общечеловеческими ценностями, и педагога помогает ученикам увидеть примеры настоящего гуманизма, патриотизма, гражданственности, ответственности на уроках чтения, истории родного края, иностранного языка. В точных науках, педагог может составлять задачи, например, экологического содержания. </w:t>
      </w:r>
    </w:p>
    <w:p w:rsidR="00B663DF" w:rsidRPr="007A0AB7" w:rsidRDefault="00B663DF" w:rsidP="00B663DF">
      <w:pPr>
        <w:pStyle w:val="1"/>
        <w:ind w:left="351"/>
        <w:rPr>
          <w:rFonts w:ascii="Times New Roman"/>
          <w:i/>
          <w:iCs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>Использование текстов как основы речевой культуры</w:t>
      </w:r>
      <w:r w:rsidRPr="007A0AB7">
        <w:rPr>
          <w:rFonts w:ascii="Times New Roman"/>
          <w:i/>
          <w:iCs/>
          <w:kern w:val="0"/>
          <w:sz w:val="24"/>
          <w:szCs w:val="24"/>
          <w:lang w:val="ru-RU" w:eastAsia="en-US"/>
        </w:rPr>
        <w:t>.</w:t>
      </w:r>
    </w:p>
    <w:p w:rsidR="00B663DF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i/>
          <w:iCs/>
          <w:kern w:val="0"/>
          <w:sz w:val="24"/>
          <w:szCs w:val="24"/>
          <w:lang w:val="ru-RU" w:eastAsia="en-US"/>
        </w:rPr>
        <w:t xml:space="preserve"> 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На педагога начальных классов возложена большая ответственность в обучении грамотности, любви к литературе, любви к Родине. Они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прививают вкус, учат получать наслаждение от литературных произведений, ценить красоту родного языка, приобщают к национальной культуре.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В начальной школе во многом этому способствует работа со сказками, пословицами и поговорками. </w:t>
      </w:r>
    </w:p>
    <w:p w:rsidR="00B663DF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Учителя иностранного языка помогают не только в изучении самого языка, но и в изучении культуры, традиций и обычаев этих стран в сравнении с культурой, обычаями и традициями России. При умелом подходе, такой процесс дает возможность воспитать уважение к своему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отечеству, своему народу, ценить культуру родной страны. </w:t>
      </w:r>
    </w:p>
    <w:p w:rsidR="00B663DF" w:rsidRPr="007A0AB7" w:rsidRDefault="00B663DF" w:rsidP="00B663DF">
      <w:pPr>
        <w:pStyle w:val="1"/>
        <w:ind w:left="351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Создание проблемных ситуаций.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>Решение проблемных ситуаций на уроке способствует развитию творческого мышления у ребенка. Их решение очень часто приводит реб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lastRenderedPageBreak/>
        <w:t xml:space="preserve">енка к проведению мини-исследования. Учителю необходимо только грамотно его «спровоцировать». Исследование дает возможность ребенку самому докопаться до истины, а найдя ответ на вопрос, получить от этого массу удовлетворения и гораздо лучше запомнить изучаемый материал. Нестандартные задания заставляют учеников начать мыслить по-новому, искать новые пути выполнения заданий. Работа над проблемой, возможность найти выход из ситуации приучает ребят не пасовать перед возникающими трудностями и в жизни, осознать, что ошибка - это тоже результат работы.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Выбор парных, групповых форм работы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Желание добиться общего результата способствует объединению усилий, учит налаживать контакт, воспитывает взаимную ответственность.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Использование групповой работы на уроке требует от учителя особого мастерства, так как в классе могут оказаться дети никогда не решающие стоящую задачу в команде. </w:t>
      </w:r>
    </w:p>
    <w:p w:rsidR="00B663DF" w:rsidRPr="007A0AB7" w:rsidRDefault="00B663DF" w:rsidP="00B663DF">
      <w:pPr>
        <w:pStyle w:val="1"/>
        <w:ind w:left="351"/>
        <w:rPr>
          <w:rFonts w:ascii="Times New Roman"/>
          <w:b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iCs/>
          <w:kern w:val="0"/>
          <w:sz w:val="24"/>
          <w:szCs w:val="24"/>
          <w:lang w:val="ru-RU" w:eastAsia="en-US"/>
        </w:rPr>
        <w:t xml:space="preserve">Использование межпредметного потенциала  уроков в начальной школе.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Большую часть уроков ведет один учитель, поэтому значительно проще педагогу начальных классов в организационном плане проводить уроки-исследования, где необходимы знания из разных областей. Она и могут длиться от одного до 3-х или 4-х уроков. .Это позволит ребенку смотреть на мир с разных точек зрения, видеть зависимости между явлениями и событиями, высказывать собственные суждения не в рамках заданного урока, а в полипредметном поле. </w:t>
      </w:r>
    </w:p>
    <w:p w:rsidR="00B663DF" w:rsidRPr="007A0AB7" w:rsidRDefault="00B663DF" w:rsidP="00B663DF">
      <w:pPr>
        <w:pStyle w:val="1"/>
        <w:ind w:left="351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интерактивных форм работы ( интеллектуальные игры, дискуссии, диалоги т.д.)</w:t>
      </w:r>
    </w:p>
    <w:p w:rsidR="00B663DF" w:rsidRPr="007A0AB7" w:rsidRDefault="00B663DF" w:rsidP="00B663DF">
      <w:pPr>
        <w:pStyle w:val="1"/>
        <w:ind w:left="351"/>
        <w:rPr>
          <w:rFonts w:ascii="Times New Roman"/>
          <w:b/>
          <w:i/>
          <w:kern w:val="0"/>
          <w:sz w:val="24"/>
          <w:szCs w:val="24"/>
          <w:lang w:val="ru-RU" w:eastAsia="en-US"/>
        </w:rPr>
      </w:pP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>Использование личного опыта детей в обучении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  Позволяет обращаться к непосредственному опыту ребенка, опыту его близких. Тем самым дети лучше узнают и понимают друг друга, есть повод для налаживания внутрисемейных отношений, когда, например, для урока математики ребенок узнает у родителей, а потом у бабушки стоимость пакета молока или пирожка в их школьной столовой в то время, когда они сами учились в школе.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b/>
          <w:i/>
          <w:kern w:val="0"/>
          <w:sz w:val="24"/>
          <w:szCs w:val="24"/>
          <w:lang w:val="ru-RU" w:eastAsia="en-US"/>
        </w:rPr>
        <w:t xml:space="preserve"> Использование игровых приемов на уроке</w:t>
      </w: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. </w:t>
      </w:r>
    </w:p>
    <w:p w:rsidR="00B663DF" w:rsidRPr="007A0AB7" w:rsidRDefault="00B663DF" w:rsidP="00B663DF">
      <w:pPr>
        <w:pStyle w:val="1"/>
        <w:ind w:left="351"/>
        <w:rPr>
          <w:rFonts w:ascii="Times New Roman"/>
          <w:kern w:val="0"/>
          <w:sz w:val="24"/>
          <w:szCs w:val="24"/>
          <w:lang w:val="ru-RU" w:eastAsia="en-US"/>
        </w:rPr>
      </w:pPr>
      <w:r w:rsidRPr="007A0AB7">
        <w:rPr>
          <w:rFonts w:ascii="Times New Roman"/>
          <w:kern w:val="0"/>
          <w:sz w:val="24"/>
          <w:szCs w:val="24"/>
          <w:lang w:val="ru-RU" w:eastAsia="en-US"/>
        </w:rPr>
        <w:t xml:space="preserve">Ребенок, не доигравший в детстве, обречен на психологические и иные проблемы в будущем. Именно игра, или учебная игра, позволит нормальному течению процесса взросления. Простор для этого на уроках в начальной школе огромен: </w:t>
      </w:r>
    </w:p>
    <w:p w:rsidR="00B663DF" w:rsidRPr="000C5A42" w:rsidRDefault="00B663DF" w:rsidP="00B663DF">
      <w:pPr>
        <w:pStyle w:val="ab"/>
        <w:widowControl w:val="0"/>
        <w:tabs>
          <w:tab w:val="left" w:pos="724"/>
        </w:tabs>
        <w:autoSpaceDE w:val="0"/>
        <w:autoSpaceDN w:val="0"/>
        <w:spacing w:before="3" w:after="0" w:line="240" w:lineRule="auto"/>
        <w:ind w:left="382" w:right="15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663DF" w:rsidRPr="00C60BEF" w:rsidRDefault="00B663DF" w:rsidP="00B663DF">
      <w:pPr>
        <w:pStyle w:val="a5"/>
        <w:ind w:left="3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60B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C6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Содержание тем учебного курса </w:t>
      </w:r>
    </w:p>
    <w:p w:rsidR="00B663DF" w:rsidRPr="000C5A42" w:rsidRDefault="00B663DF" w:rsidP="00B663DF">
      <w:pPr>
        <w:pStyle w:val="ab"/>
        <w:widowControl w:val="0"/>
        <w:tabs>
          <w:tab w:val="left" w:pos="724"/>
        </w:tabs>
        <w:autoSpaceDE w:val="0"/>
        <w:autoSpaceDN w:val="0"/>
        <w:spacing w:before="1" w:after="0" w:line="240" w:lineRule="auto"/>
        <w:ind w:left="382" w:right="1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63DF" w:rsidRPr="00F345A9" w:rsidRDefault="00B663DF" w:rsidP="00B663DF">
      <w:pPr>
        <w:pStyle w:val="210"/>
        <w:numPr>
          <w:ilvl w:val="0"/>
          <w:numId w:val="19"/>
        </w:numPr>
        <w:spacing w:before="119"/>
        <w:rPr>
          <w:rFonts w:ascii="Times New Roman" w:hAnsi="Times New Roman" w:cs="Times New Roman"/>
          <w:b w:val="0"/>
          <w:sz w:val="24"/>
          <w:szCs w:val="24"/>
        </w:rPr>
      </w:pP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>Обучение</w:t>
      </w:r>
      <w:r w:rsidRPr="00F345A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>грамоте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Развитие</w:t>
      </w:r>
      <w:r w:rsidRPr="00F345A9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речи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Составление небольших рассказов повествовательного харак</w:t>
      </w:r>
      <w:r w:rsidRPr="00F345A9">
        <w:rPr>
          <w:rFonts w:ascii="Times New Roman" w:hAnsi="Times New Roman" w:cs="Times New Roman"/>
          <w:sz w:val="24"/>
          <w:szCs w:val="24"/>
        </w:rPr>
        <w:t>тера по серии сюжетных картинок, материалам собственных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игр,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занятий,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наблюдений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Понимание текста при его прослушивании и при самостоятельном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чтении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вслух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0"/>
          <w:sz w:val="24"/>
          <w:szCs w:val="24"/>
        </w:rPr>
        <w:t>Слово</w:t>
      </w:r>
      <w:r w:rsidRPr="00F345A9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0"/>
          <w:sz w:val="24"/>
          <w:szCs w:val="24"/>
        </w:rPr>
        <w:t>предложение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Различение слова и предложения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Работа с предложением: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выделение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слов,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изменение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порядка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Восприятие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объекта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изучения,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материала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для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ана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лиза</w:t>
      </w:r>
      <w:r w:rsidRPr="00F345A9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Наблюдение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над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значением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 w:line="244" w:lineRule="auto"/>
        <w:ind w:right="154"/>
        <w:jc w:val="right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lastRenderedPageBreak/>
        <w:t>Звуки речи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Единство звукового состава слова и его значения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Установление</w:t>
      </w:r>
      <w:r w:rsidRPr="00F345A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F345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</w:t>
      </w:r>
      <w:r w:rsidRPr="00F345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слове</w:t>
      </w:r>
      <w:r w:rsidRPr="00F345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количества</w:t>
      </w:r>
      <w:r w:rsidRPr="00F345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</w:t>
      </w:r>
      <w:r w:rsidRPr="00F345A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Сопоставление</w:t>
      </w:r>
      <w:r w:rsidRPr="00F345A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слов,</w:t>
      </w:r>
      <w:r w:rsidRPr="00F345A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различающихся</w:t>
      </w:r>
      <w:r w:rsidRPr="00F345A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одним</w:t>
      </w:r>
      <w:r w:rsidRPr="00F345A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или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несколькими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звуками</w:t>
      </w:r>
      <w:r w:rsidRPr="00F345A9">
        <w:rPr>
          <w:rFonts w:ascii="Times New Roman" w:hAnsi="Times New Roman" w:cs="Times New Roman"/>
          <w:spacing w:val="6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Звуковой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анализ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слова,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работа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звуко</w:t>
      </w:r>
      <w:r w:rsidRPr="00F345A9">
        <w:rPr>
          <w:rFonts w:ascii="Times New Roman" w:hAnsi="Times New Roman" w:cs="Times New Roman"/>
          <w:sz w:val="24"/>
          <w:szCs w:val="24"/>
        </w:rPr>
        <w:t>выми</w:t>
      </w:r>
      <w:r w:rsidRPr="00F345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моделями:</w:t>
      </w:r>
      <w:r w:rsidRPr="00F345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построение</w:t>
      </w:r>
      <w:r w:rsidRPr="00F345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модели</w:t>
      </w:r>
      <w:r w:rsidRPr="00F345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звукового</w:t>
      </w:r>
      <w:r w:rsidRPr="00F345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состава</w:t>
      </w:r>
      <w:r w:rsidRPr="00F345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слова,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подбор</w:t>
      </w:r>
      <w:r w:rsidRPr="00F345A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слов,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соответствующих</w:t>
      </w:r>
      <w:r w:rsidRPr="00F345A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заданной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модели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 w:line="244" w:lineRule="auto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Различение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гласных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согласных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звуков,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гласных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ударных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безударных,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согласных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твёрдых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мягких,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звонких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глухих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Определение</w:t>
      </w:r>
      <w:r w:rsidRPr="00F345A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места</w:t>
      </w:r>
      <w:r w:rsidRPr="00F345A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ударения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Слог</w:t>
      </w:r>
      <w:r w:rsidRPr="00F34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минимальная</w:t>
      </w:r>
      <w:r w:rsidRPr="00F34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произносительная</w:t>
      </w:r>
      <w:r w:rsidRPr="00F345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единица</w:t>
      </w:r>
      <w:r w:rsidRPr="00F345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Количе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ство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слогов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слове</w:t>
      </w:r>
      <w:r w:rsidRPr="00F345A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Ударный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слог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before="111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before="67" w:line="249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звука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Слоговой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принцип русской графики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Буквы гласных как показатель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твёрдости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—</w:t>
      </w:r>
      <w:r w:rsidRPr="00F345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мягкости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согласных</w:t>
      </w:r>
      <w:r w:rsidRPr="00F345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</w:t>
      </w:r>
      <w:r w:rsidRPr="00F345A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Функции</w:t>
      </w:r>
      <w:r w:rsidRPr="00F345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345A9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Мягкий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знак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показатель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мягкости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предшествующего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со­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гласного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звука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конце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Последовательность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букв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русском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алфавите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75"/>
        <w:ind w:left="157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663DF" w:rsidRPr="00F345A9" w:rsidRDefault="00B663DF" w:rsidP="00B663DF">
      <w:pPr>
        <w:pStyle w:val="a9"/>
        <w:spacing w:before="75" w:line="247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Слоговое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чтение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(ориентация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на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букву,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обозначающую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гласный звук)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Плавное слоговое чтение и чтение целыми словами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 скоростью, соответствующей индивидуальному темпу Чте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ние с интонациями и паузами в соответствии со знаками препинания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Осознанное чтение слов, словосочетаний, предложений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Выразительное чтение на материале небольших прозаических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текстов</w:t>
      </w:r>
      <w:r w:rsidRPr="00F345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стихотворений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line="244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Орфоэпическое чтение (при переходе к чтению целыми слова­</w:t>
      </w:r>
      <w:r w:rsidRPr="00F345A9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ми) Орфографическое чтение (проговаривание) как средство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самоконтроля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письме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под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диктовку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F345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списывании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150" w:after="0" w:line="240" w:lineRule="auto"/>
        <w:ind w:left="157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663DF" w:rsidRPr="00F345A9" w:rsidRDefault="00B663DF" w:rsidP="00B663DF">
      <w:pPr>
        <w:pStyle w:val="a9"/>
        <w:spacing w:before="67" w:line="244" w:lineRule="auto"/>
        <w:ind w:left="157"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Ориентация на пространстве листа в тетради и на пространстве классной доски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Гигиенические требования, которые необходимо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соблюдать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во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время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письма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2" w:line="244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Начертание письменных прописных и строчных букв Пись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мо букв, буквосочетаний, слогов, слов, предложений с соблюде</w:t>
      </w:r>
      <w:r w:rsidRPr="00F345A9">
        <w:rPr>
          <w:rFonts w:ascii="Times New Roman" w:hAnsi="Times New Roman" w:cs="Times New Roman"/>
          <w:sz w:val="24"/>
          <w:szCs w:val="24"/>
        </w:rPr>
        <w:t>нием гигиенических норм Письмо разборчивым, аккуратным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почерком Письмо под диктовку слов и предложений, написа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ние которых не расходится с их произношением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Приёмы и последовательность</w:t>
      </w:r>
      <w:r w:rsidRPr="00F345A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правильного</w:t>
      </w:r>
      <w:r w:rsidRPr="00F345A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списывания</w:t>
      </w:r>
      <w:r w:rsidRPr="00F345A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текста</w:t>
      </w:r>
      <w:r>
        <w:rPr>
          <w:rFonts w:ascii="Times New Roman" w:hAnsi="Times New Roman" w:cs="Times New Roman"/>
          <w:w w:val="95"/>
          <w:sz w:val="24"/>
          <w:szCs w:val="24"/>
        </w:rPr>
        <w:t>.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3" w:line="244" w:lineRule="auto"/>
        <w:ind w:left="157"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Функция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небуквенных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графических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средств: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пробела</w:t>
      </w:r>
      <w:r w:rsidRPr="00F345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между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словами,</w:t>
      </w:r>
      <w:r w:rsidRPr="00F345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знака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переноса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155"/>
        <w:ind w:left="157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Орфография</w:t>
      </w:r>
      <w:r w:rsidRPr="00F345A9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F345A9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пунктуация</w:t>
      </w:r>
    </w:p>
    <w:p w:rsidR="00B663DF" w:rsidRPr="00F345A9" w:rsidRDefault="00B663DF" w:rsidP="00B663DF">
      <w:pPr>
        <w:pStyle w:val="a9"/>
        <w:spacing w:before="67" w:line="244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Правила правописания и их применение: раздельное написа­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ние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слов;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обозначение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гласных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после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шипящих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жи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Pr="00F345A9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(в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поло­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 xml:space="preserve">жении под ударением),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ча</w:t>
      </w:r>
      <w:r w:rsidRPr="00F345A9">
        <w:rPr>
          <w:rFonts w:ascii="Times New Roman" w:hAnsi="Times New Roman" w:cs="Times New Roman"/>
          <w:sz w:val="24"/>
          <w:szCs w:val="24"/>
        </w:rPr>
        <w:t xml:space="preserve">,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ща</w:t>
      </w:r>
      <w:r w:rsidRPr="00F345A9">
        <w:rPr>
          <w:rFonts w:ascii="Times New Roman" w:hAnsi="Times New Roman" w:cs="Times New Roman"/>
          <w:sz w:val="24"/>
          <w:szCs w:val="24"/>
        </w:rPr>
        <w:t xml:space="preserve">,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чу</w:t>
      </w:r>
      <w:r w:rsidRPr="00F345A9">
        <w:rPr>
          <w:rFonts w:ascii="Times New Roman" w:hAnsi="Times New Roman" w:cs="Times New Roman"/>
          <w:sz w:val="24"/>
          <w:szCs w:val="24"/>
        </w:rPr>
        <w:t xml:space="preserve">,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щу</w:t>
      </w:r>
      <w:r w:rsidRPr="00F345A9">
        <w:rPr>
          <w:rFonts w:ascii="Times New Roman" w:hAnsi="Times New Roman" w:cs="Times New Roman"/>
          <w:sz w:val="24"/>
          <w:szCs w:val="24"/>
        </w:rPr>
        <w:t>; прописная буква в на­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чале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предложения,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именах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собственных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(имена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людей,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клич­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ки</w:t>
      </w:r>
      <w:r w:rsidRPr="00F345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животных);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перенос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</w:t>
      </w:r>
      <w:r w:rsidRPr="00F345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слогам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без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стечения</w:t>
      </w:r>
      <w:r w:rsidRPr="00F345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согласных;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знаки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препинания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конце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предложения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210"/>
        <w:ind w:left="157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>Систематический</w:t>
      </w:r>
      <w:r w:rsidRPr="00F345A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0"/>
          <w:sz w:val="24"/>
          <w:szCs w:val="24"/>
        </w:rPr>
        <w:t>курс</w:t>
      </w:r>
    </w:p>
    <w:p w:rsidR="00B663DF" w:rsidRPr="00F345A9" w:rsidRDefault="00B663DF" w:rsidP="00B663DF">
      <w:pPr>
        <w:pStyle w:val="a9"/>
        <w:spacing w:before="108"/>
        <w:ind w:left="157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0"/>
          <w:sz w:val="24"/>
          <w:szCs w:val="24"/>
        </w:rPr>
        <w:t>Общие</w:t>
      </w: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0"/>
          <w:sz w:val="24"/>
          <w:szCs w:val="24"/>
        </w:rPr>
        <w:t>сведения</w:t>
      </w: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F345A9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0"/>
          <w:sz w:val="24"/>
          <w:szCs w:val="24"/>
        </w:rPr>
        <w:t>языке</w:t>
      </w:r>
    </w:p>
    <w:p w:rsidR="00B663DF" w:rsidRPr="00F345A9" w:rsidRDefault="00B663DF" w:rsidP="00B663DF">
      <w:pPr>
        <w:pStyle w:val="a9"/>
        <w:spacing w:before="67" w:line="244" w:lineRule="auto"/>
        <w:ind w:left="157"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Язык</w:t>
      </w:r>
      <w:r w:rsidRPr="00F345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основное</w:t>
      </w:r>
      <w:r w:rsidRPr="00F345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средство</w:t>
      </w:r>
      <w:r w:rsidRPr="00F345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человеческого</w:t>
      </w:r>
      <w:r w:rsidRPr="00F345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общения</w:t>
      </w:r>
      <w:r w:rsidRPr="00F345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Цели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ситуации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общения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/>
        <w:ind w:left="157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lastRenderedPageBreak/>
        <w:t>Фонетика</w:t>
      </w:r>
    </w:p>
    <w:p w:rsidR="00B663DF" w:rsidRPr="00F345A9" w:rsidRDefault="00B663DF" w:rsidP="00B663DF">
      <w:pPr>
        <w:pStyle w:val="a9"/>
        <w:spacing w:before="68" w:line="244" w:lineRule="auto"/>
        <w:ind w:left="157" w:right="15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Звуки речи Гласные и согласные звуки, их различение Ударение в слове Гласные ударные и безударные Твёрдые и мя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кие</w:t>
      </w:r>
      <w:r w:rsidRPr="00F3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согласные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звуки,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их</w:t>
      </w:r>
      <w:r w:rsidRPr="00F3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различение</w:t>
      </w:r>
      <w:r w:rsidRPr="00F345A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Звонкие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глухие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согласные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звуки, их различение</w:t>
      </w:r>
      <w:r w:rsidRPr="00F345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Согласный звук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[й’] и гласный звук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[и]</w:t>
      </w:r>
      <w:r w:rsidRPr="00F345A9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Шипящие</w:t>
      </w:r>
      <w:r w:rsidRPr="00F345A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[ж],</w:t>
      </w:r>
      <w:r w:rsidRPr="00F345A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[ш],</w:t>
      </w:r>
      <w:r w:rsidRPr="00F345A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[ч’],</w:t>
      </w:r>
      <w:r w:rsidRPr="00F345A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[щ’]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2" w:line="244" w:lineRule="auto"/>
        <w:ind w:left="157"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Слог Количество слогов в слове Ударный слог Деление слов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F345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слоги</w:t>
      </w:r>
      <w:r w:rsidRPr="00F345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(простые</w:t>
      </w:r>
      <w:r w:rsidRPr="00F345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случаи,</w:t>
      </w:r>
      <w:r w:rsidRPr="00F345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без</w:t>
      </w:r>
      <w:r w:rsidRPr="00F345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стечения</w:t>
      </w:r>
      <w:r w:rsidRPr="00F345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согласных)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143"/>
        <w:ind w:left="157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Графика</w:t>
      </w:r>
    </w:p>
    <w:p w:rsidR="00B663DF" w:rsidRPr="00F345A9" w:rsidRDefault="00B663DF" w:rsidP="00B663DF">
      <w:pPr>
        <w:pStyle w:val="a9"/>
        <w:spacing w:before="67" w:line="244" w:lineRule="auto"/>
        <w:ind w:right="154" w:firstLine="227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Звук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и буква Различение звуков и букв Обозначение на</w:t>
      </w:r>
      <w:r w:rsidRPr="00F345A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письме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твёрдости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согласных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буквами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F345A9">
        <w:rPr>
          <w:rFonts w:ascii="Times New Roman" w:hAnsi="Times New Roman" w:cs="Times New Roman"/>
          <w:sz w:val="24"/>
          <w:szCs w:val="24"/>
        </w:rPr>
        <w:t>;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буквой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F345A9">
        <w:rPr>
          <w:rFonts w:ascii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Обозначение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на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письме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мягкости</w:t>
      </w:r>
      <w:r w:rsidRPr="00F345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согласных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звуков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буквами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345A9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Функции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букв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345A9">
        <w:rPr>
          <w:rFonts w:ascii="Times New Roman" w:hAnsi="Times New Roman" w:cs="Times New Roman"/>
          <w:b/>
          <w:i/>
          <w:spacing w:val="1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Мягкий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знак</w:t>
      </w:r>
      <w:r w:rsidRPr="00F345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показатель мягкости предшествующего согласного звука в кон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це</w:t>
      </w:r>
      <w:r w:rsidRPr="00F345A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line="244" w:lineRule="auto"/>
        <w:ind w:right="155"/>
        <w:rPr>
          <w:rFonts w:ascii="Times New Roman" w:hAnsi="Times New Roman" w:cs="Times New Roman"/>
          <w:i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w w:val="105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словах</w:t>
      </w:r>
      <w:r w:rsidRPr="00F345A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типа</w:t>
      </w:r>
      <w:r w:rsidRPr="00F345A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i/>
          <w:w w:val="105"/>
          <w:sz w:val="24"/>
          <w:szCs w:val="24"/>
        </w:rPr>
        <w:t>стол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i/>
          <w:w w:val="105"/>
          <w:sz w:val="24"/>
          <w:szCs w:val="24"/>
        </w:rPr>
        <w:t>конь.</w:t>
      </w:r>
    </w:p>
    <w:p w:rsidR="00B663DF" w:rsidRPr="00F345A9" w:rsidRDefault="00B663DF" w:rsidP="00B663DF">
      <w:pPr>
        <w:pStyle w:val="a9"/>
        <w:spacing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pacing w:val="-1"/>
          <w:sz w:val="24"/>
          <w:szCs w:val="24"/>
        </w:rPr>
        <w:t>Небуквенные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графические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средства: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пробел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между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словами,</w:t>
      </w:r>
      <w:r w:rsidRPr="00F345A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знак</w:t>
      </w:r>
      <w:r w:rsidRPr="00F345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переноса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Русский алфавит: правильное название букв, их последова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 xml:space="preserve">тельность. 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Использование алфавита для упорядочения списка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слов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B663DF" w:rsidRPr="00F345A9" w:rsidRDefault="00B663DF" w:rsidP="00B663DF">
      <w:pPr>
        <w:pStyle w:val="a9"/>
        <w:spacing w:after="0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Произношение</w:t>
      </w:r>
      <w:r w:rsidRPr="00F345A9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звуков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сочетаний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звуков,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ударение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словах</w:t>
      </w:r>
      <w:r w:rsidRPr="00F345A9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 соответствии с нормами современного русского литературного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языка (на ограниченном перечне слов, отрабатываемом в учеб</w:t>
      </w:r>
      <w:r w:rsidRPr="00F345A9">
        <w:rPr>
          <w:rFonts w:ascii="Times New Roman" w:hAnsi="Times New Roman" w:cs="Times New Roman"/>
          <w:sz w:val="24"/>
          <w:szCs w:val="24"/>
        </w:rPr>
        <w:t>нике)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B663DF" w:rsidRPr="00F345A9" w:rsidRDefault="00B663DF" w:rsidP="00B663DF">
      <w:pPr>
        <w:pStyle w:val="a9"/>
        <w:spacing w:after="0"/>
        <w:ind w:left="38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Слово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единица</w:t>
      </w:r>
      <w:r w:rsidRPr="00F345A9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языка</w:t>
      </w:r>
      <w:r w:rsidRPr="00F345A9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(ознакомление)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 w:line="244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pacing w:val="-1"/>
          <w:sz w:val="24"/>
          <w:szCs w:val="24"/>
        </w:rPr>
        <w:t>Слово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>название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>предмета,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признака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предмета,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действия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предмета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(ознакомление)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Default="00B663DF" w:rsidP="00B663DF">
      <w:pPr>
        <w:pStyle w:val="a9"/>
        <w:spacing w:after="0"/>
        <w:ind w:left="38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Выявление</w:t>
      </w:r>
      <w:r w:rsidRPr="00F345A9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слов,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значение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которых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требует</w:t>
      </w:r>
      <w:r w:rsidRPr="00F345A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уточнения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CB1CCB" w:rsidRDefault="00B663DF" w:rsidP="00B663DF">
      <w:pPr>
        <w:pStyle w:val="a9"/>
        <w:spacing w:after="0"/>
        <w:ind w:left="38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B663DF" w:rsidRPr="00F345A9" w:rsidRDefault="00B663DF" w:rsidP="00B663DF">
      <w:pPr>
        <w:pStyle w:val="a9"/>
        <w:spacing w:after="0"/>
        <w:ind w:left="38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Предложение</w:t>
      </w:r>
      <w:r w:rsidRPr="00F345A9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как</w:t>
      </w:r>
      <w:r w:rsidRPr="00F345A9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единица</w:t>
      </w:r>
      <w:r w:rsidRPr="00F345A9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языка</w:t>
      </w:r>
      <w:r w:rsidRPr="00F345A9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(ознакомление)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 w:line="25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Слово, предложение (наблюдение над сходством и различи­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ем)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Установление связи слов в предложении при помощи смыс</w:t>
      </w:r>
      <w:r w:rsidRPr="00F345A9">
        <w:rPr>
          <w:rFonts w:ascii="Times New Roman" w:hAnsi="Times New Roman" w:cs="Times New Roman"/>
          <w:sz w:val="24"/>
          <w:szCs w:val="24"/>
        </w:rPr>
        <w:t>ловых</w:t>
      </w:r>
      <w:r w:rsidRPr="00F345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вопросов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 w:line="25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Восстановление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деформированных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предложений</w:t>
      </w:r>
      <w:r w:rsidRPr="00F345A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Составление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предложений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набора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форм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Орфография</w:t>
      </w:r>
      <w:r w:rsidRPr="00F345A9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F345A9">
        <w:rPr>
          <w:rFonts w:ascii="Times New Roman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пунктуация</w:t>
      </w:r>
    </w:p>
    <w:p w:rsidR="00B663DF" w:rsidRPr="00F345A9" w:rsidRDefault="00B663DF" w:rsidP="00B663DF">
      <w:pPr>
        <w:pStyle w:val="a9"/>
        <w:spacing w:after="0"/>
        <w:ind w:left="38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F345A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правописания</w:t>
      </w:r>
      <w:r w:rsidRPr="00F345A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F345A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применение: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after="0" w:line="240" w:lineRule="auto"/>
        <w:ind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раздельное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написание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предложении;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before="76" w:after="0" w:line="240" w:lineRule="auto"/>
        <w:ind w:right="154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прописная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буква</w:t>
      </w:r>
      <w:r w:rsidRPr="00F345A9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начале</w:t>
      </w:r>
      <w:r w:rsidRPr="00F345A9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предложения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именах</w:t>
      </w:r>
      <w:r w:rsidRPr="00F345A9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собствен</w:t>
      </w:r>
      <w:r w:rsidRPr="00F345A9">
        <w:rPr>
          <w:rFonts w:ascii="Times New Roman" w:hAnsi="Times New Roman" w:cs="Times New Roman"/>
          <w:sz w:val="24"/>
          <w:szCs w:val="24"/>
        </w:rPr>
        <w:t>ных: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именах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фамилиях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людей,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кличках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животных;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after="0" w:line="23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перенос</w:t>
      </w:r>
      <w:r w:rsidRPr="00F345A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(без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учёта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морфемного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членения</w:t>
      </w:r>
      <w:r w:rsidRPr="00F345A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слова);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after="0" w:line="240" w:lineRule="auto"/>
        <w:ind w:right="154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гласные</w:t>
      </w:r>
      <w:r w:rsidRPr="00F3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после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шипящих</w:t>
      </w:r>
      <w:r w:rsidRPr="00F3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жи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Pr="00F345A9">
        <w:rPr>
          <w:rFonts w:ascii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(в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положении</w:t>
      </w:r>
      <w:r w:rsidRPr="00F34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под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ударени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ем),</w:t>
      </w:r>
      <w:r w:rsidRPr="00F345A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w w:val="105"/>
          <w:sz w:val="24"/>
          <w:szCs w:val="24"/>
        </w:rPr>
        <w:t>ча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w w:val="105"/>
          <w:sz w:val="24"/>
          <w:szCs w:val="24"/>
        </w:rPr>
        <w:t>ща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w w:val="105"/>
          <w:sz w:val="24"/>
          <w:szCs w:val="24"/>
        </w:rPr>
        <w:t>чу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w w:val="105"/>
          <w:sz w:val="24"/>
          <w:szCs w:val="24"/>
        </w:rPr>
        <w:t>щу</w:t>
      </w:r>
      <w:r w:rsidRPr="00F345A9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after="0" w:line="23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сочетания</w:t>
      </w:r>
      <w:r w:rsidRPr="00F34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чк</w:t>
      </w:r>
      <w:r w:rsidRPr="00F345A9">
        <w:rPr>
          <w:rFonts w:ascii="Times New Roman" w:hAnsi="Times New Roman" w:cs="Times New Roman"/>
          <w:sz w:val="24"/>
          <w:szCs w:val="24"/>
        </w:rPr>
        <w:t>,</w:t>
      </w:r>
      <w:r w:rsidRPr="00F34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i/>
          <w:sz w:val="24"/>
          <w:szCs w:val="24"/>
        </w:rPr>
        <w:t>чн</w:t>
      </w:r>
      <w:r w:rsidRPr="00F345A9">
        <w:rPr>
          <w:rFonts w:ascii="Times New Roman" w:hAnsi="Times New Roman" w:cs="Times New Roman"/>
          <w:sz w:val="24"/>
          <w:szCs w:val="24"/>
        </w:rPr>
        <w:t>;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after="0" w:line="240" w:lineRule="auto"/>
        <w:ind w:right="154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слова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</w:t>
      </w:r>
      <w:r w:rsidRPr="00F34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непроверяемыми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гласными</w:t>
      </w:r>
      <w:r w:rsidRPr="00F34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согласными</w:t>
      </w:r>
      <w:r w:rsidRPr="00F34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(перечень</w:t>
      </w:r>
      <w:r w:rsidRPr="00F345A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орфографическом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словаре</w:t>
      </w:r>
      <w:r w:rsidRPr="00F345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учебника);</w:t>
      </w:r>
    </w:p>
    <w:p w:rsidR="00B663DF" w:rsidRPr="00F345A9" w:rsidRDefault="00B663DF" w:rsidP="00B663DF">
      <w:pPr>
        <w:pStyle w:val="ab"/>
        <w:widowControl w:val="0"/>
        <w:numPr>
          <w:ilvl w:val="0"/>
          <w:numId w:val="23"/>
        </w:numPr>
        <w:tabs>
          <w:tab w:val="left" w:pos="384"/>
        </w:tabs>
        <w:autoSpaceDE w:val="0"/>
        <w:autoSpaceDN w:val="0"/>
        <w:spacing w:after="0" w:line="240" w:lineRule="auto"/>
        <w:ind w:right="155"/>
        <w:contextualSpacing w:val="0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sz w:val="24"/>
          <w:szCs w:val="24"/>
        </w:rPr>
        <w:t>знаки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препинания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конца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предложения: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точка,</w:t>
      </w:r>
      <w:r w:rsidRPr="00F345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вопроситель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ный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восклицательный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знаки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ind w:left="383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Алгоритм</w:t>
      </w:r>
      <w:r w:rsidRPr="00F345A9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списывания</w:t>
      </w:r>
      <w:r w:rsidRPr="00F345A9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текста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93"/>
        <w:ind w:left="157"/>
        <w:rPr>
          <w:rFonts w:ascii="Times New Roman" w:hAnsi="Times New Roman" w:cs="Times New Roman"/>
          <w:b/>
          <w:sz w:val="24"/>
          <w:szCs w:val="24"/>
        </w:rPr>
      </w:pP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Развитие</w:t>
      </w:r>
      <w:r w:rsidRPr="00F345A9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b/>
          <w:w w:val="90"/>
          <w:sz w:val="24"/>
          <w:szCs w:val="24"/>
        </w:rPr>
        <w:t>речи</w:t>
      </w:r>
    </w:p>
    <w:p w:rsidR="00B663DF" w:rsidRPr="00F345A9" w:rsidRDefault="00B663DF" w:rsidP="00B663DF">
      <w:pPr>
        <w:pStyle w:val="a9"/>
        <w:spacing w:before="63" w:after="0"/>
        <w:ind w:left="157"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lastRenderedPageBreak/>
        <w:t>Речь как основная форма общения между людьми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Текст как</w:t>
      </w:r>
      <w:r w:rsidRPr="00F345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единица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речи</w:t>
      </w:r>
      <w:r w:rsidRPr="00F345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(ознакомление)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3" w:after="0"/>
        <w:ind w:left="157" w:right="155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Ситуация общения: цель общения, с кем и где происходит об</w:t>
      </w:r>
      <w:r w:rsidRPr="00F345A9">
        <w:rPr>
          <w:rFonts w:ascii="Times New Roman" w:hAnsi="Times New Roman" w:cs="Times New Roman"/>
          <w:sz w:val="24"/>
          <w:szCs w:val="24"/>
        </w:rPr>
        <w:t>щение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spacing w:before="2" w:after="0"/>
        <w:ind w:left="157" w:right="154"/>
        <w:rPr>
          <w:rFonts w:ascii="Times New Roman" w:hAnsi="Times New Roman" w:cs="Times New Roman"/>
          <w:sz w:val="24"/>
          <w:szCs w:val="24"/>
        </w:rPr>
      </w:pPr>
      <w:r w:rsidRPr="00F345A9">
        <w:rPr>
          <w:rFonts w:ascii="Times New Roman" w:hAnsi="Times New Roman" w:cs="Times New Roman"/>
          <w:w w:val="95"/>
          <w:sz w:val="24"/>
          <w:szCs w:val="24"/>
        </w:rPr>
        <w:t>Нормы речевого этикета в ситуациях учебного и бытового об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>щения</w:t>
      </w:r>
      <w:r w:rsidRPr="00F345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>(приветствие,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pacing w:val="-1"/>
          <w:sz w:val="24"/>
          <w:szCs w:val="24"/>
        </w:rPr>
        <w:t>прощание,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извинение,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благодарность,</w:t>
      </w:r>
      <w:r w:rsidRPr="00F345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sz w:val="24"/>
          <w:szCs w:val="24"/>
        </w:rPr>
        <w:t>об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ращение</w:t>
      </w:r>
      <w:r w:rsidRPr="00F345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F345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345A9">
        <w:rPr>
          <w:rFonts w:ascii="Times New Roman" w:hAnsi="Times New Roman" w:cs="Times New Roman"/>
          <w:w w:val="95"/>
          <w:sz w:val="24"/>
          <w:szCs w:val="24"/>
        </w:rPr>
        <w:t>просьбой)</w:t>
      </w:r>
      <w:r w:rsidRPr="00F345A9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B663DF" w:rsidRPr="00F345A9" w:rsidRDefault="00B663DF" w:rsidP="00B663DF">
      <w:pPr>
        <w:pStyle w:val="a9"/>
        <w:numPr>
          <w:ilvl w:val="0"/>
          <w:numId w:val="19"/>
        </w:numPr>
        <w:spacing w:before="1" w:after="0"/>
        <w:rPr>
          <w:rFonts w:ascii="Times New Roman" w:hAnsi="Times New Roman" w:cs="Times New Roman"/>
          <w:sz w:val="24"/>
          <w:szCs w:val="24"/>
        </w:rPr>
      </w:pPr>
    </w:p>
    <w:p w:rsidR="00B663DF" w:rsidRPr="004921B5" w:rsidRDefault="00B663DF" w:rsidP="00B663DF">
      <w:pPr>
        <w:pStyle w:val="a9"/>
        <w:spacing w:before="3" w:after="0" w:line="244" w:lineRule="auto"/>
        <w:ind w:left="-185" w:right="154"/>
        <w:rPr>
          <w:rStyle w:val="FontStyle43"/>
          <w:sz w:val="24"/>
          <w:szCs w:val="24"/>
        </w:rPr>
      </w:pPr>
    </w:p>
    <w:p w:rsidR="00B663DF" w:rsidRPr="00C60BEF" w:rsidRDefault="00B663DF" w:rsidP="00B663DF">
      <w:pPr>
        <w:pStyle w:val="Style4"/>
        <w:widowControl/>
        <w:tabs>
          <w:tab w:val="left" w:pos="821"/>
        </w:tabs>
        <w:spacing w:line="240" w:lineRule="auto"/>
        <w:ind w:firstLine="0"/>
        <w:jc w:val="center"/>
        <w:rPr>
          <w:rStyle w:val="FontStyle43"/>
          <w:rFonts w:eastAsiaTheme="minorEastAsia"/>
          <w:b/>
          <w:sz w:val="24"/>
          <w:szCs w:val="24"/>
          <w:u w:val="single"/>
        </w:rPr>
      </w:pPr>
      <w:r w:rsidRPr="00C60BEF">
        <w:rPr>
          <w:rStyle w:val="FontStyle43"/>
          <w:rFonts w:eastAsiaTheme="minorEastAsia"/>
          <w:b/>
          <w:sz w:val="24"/>
          <w:szCs w:val="24"/>
          <w:u w:val="single"/>
        </w:rPr>
        <w:t>Количество контрольных работ</w:t>
      </w:r>
    </w:p>
    <w:p w:rsidR="00B663DF" w:rsidRPr="00C60BEF" w:rsidRDefault="00B663DF" w:rsidP="00B663DF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rFonts w:eastAsiaTheme="minorEastAsia"/>
          <w:b/>
          <w:sz w:val="24"/>
          <w:szCs w:val="24"/>
        </w:rPr>
      </w:pPr>
    </w:p>
    <w:p w:rsidR="00B663DF" w:rsidRPr="00C60BEF" w:rsidRDefault="00B663DF" w:rsidP="00B663DF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43"/>
          <w:rFonts w:eastAsiaTheme="minorEastAsia"/>
          <w:b/>
          <w:sz w:val="24"/>
          <w:szCs w:val="24"/>
        </w:rPr>
      </w:pPr>
    </w:p>
    <w:tbl>
      <w:tblPr>
        <w:tblW w:w="15369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863"/>
        <w:gridCol w:w="1418"/>
        <w:gridCol w:w="4453"/>
        <w:gridCol w:w="1418"/>
        <w:gridCol w:w="1842"/>
        <w:gridCol w:w="2268"/>
      </w:tblGrid>
      <w:tr w:rsidR="00B663DF" w:rsidRPr="00C60BEF" w:rsidTr="00E52DB9">
        <w:trPr>
          <w:trHeight w:val="1044"/>
        </w:trPr>
        <w:tc>
          <w:tcPr>
            <w:tcW w:w="1107" w:type="dxa"/>
            <w:tcBorders>
              <w:bottom w:val="single" w:sz="4" w:space="0" w:color="auto"/>
            </w:tcBorders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B663DF" w:rsidRPr="00C60BEF" w:rsidRDefault="00B663DF" w:rsidP="00E52DB9">
            <w:pPr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81" w:type="dxa"/>
            <w:gridSpan w:val="4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Кол-во  и темы контрольных работ</w:t>
            </w:r>
          </w:p>
        </w:tc>
      </w:tr>
      <w:tr w:rsidR="00B663DF" w:rsidRPr="00C60BEF" w:rsidTr="00E52DB9">
        <w:trPr>
          <w:trHeight w:val="244"/>
        </w:trPr>
        <w:tc>
          <w:tcPr>
            <w:tcW w:w="15369" w:type="dxa"/>
            <w:gridSpan w:val="7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 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1" w:type="dxa"/>
            <w:gridSpan w:val="4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rPr>
          <w:trHeight w:val="244"/>
        </w:trPr>
        <w:tc>
          <w:tcPr>
            <w:tcW w:w="15369" w:type="dxa"/>
            <w:gridSpan w:val="7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50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C60B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Коллективное составление содержания основной части сказки».</w:t>
            </w:r>
          </w:p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за изобразительными возможностями языка.</w:t>
            </w: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E0153">
              <w:rPr>
                <w:rFonts w:ascii="Times New Roman" w:hAnsi="Times New Roman" w:cs="Times New Roman"/>
                <w:sz w:val="24"/>
                <w:szCs w:val="24"/>
              </w:rPr>
              <w:t>Составление развёрнутого ответа на вопрос».</w:t>
            </w:r>
          </w:p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Проверочный диктант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по теме: «Согласные звонкие и глухие».</w:t>
            </w: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Проверочный диктант 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 теме: «Ударные и безударные гласные звуки»</w:t>
            </w:r>
          </w:p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Развитие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E0153">
              <w:rPr>
                <w:rFonts w:ascii="Times New Roman" w:hAnsi="Times New Roman" w:cs="Times New Roman"/>
                <w:iCs/>
                <w:sz w:val="24"/>
                <w:szCs w:val="24"/>
              </w:rPr>
              <w:t>«Наблюдение за изобразительными возможностями языка».</w:t>
            </w: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81" w:type="dxa"/>
            <w:gridSpan w:val="4"/>
          </w:tcPr>
          <w:p w:rsidR="00B663DF" w:rsidRPr="005E0153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86D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Р.р </w:t>
            </w:r>
            <w:r w:rsidRPr="005E015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Восстановление деформированных предложений.</w:t>
            </w:r>
          </w:p>
          <w:p w:rsidR="00B663D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52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</w:t>
            </w:r>
            <w:r w:rsidRPr="005E0153"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 с сюжетными картинками и небольшим текстом.</w:t>
            </w: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Pr="00C60BE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9981" w:type="dxa"/>
            <w:gridSpan w:val="4"/>
          </w:tcPr>
          <w:p w:rsidR="00B663DF" w:rsidRPr="0004625E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62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Диктант </w:t>
            </w:r>
            <w:r w:rsidRPr="0004625E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по теме: «Шипящие согласные звуки».</w:t>
            </w:r>
          </w:p>
        </w:tc>
      </w:tr>
      <w:tr w:rsidR="00B663DF" w:rsidRPr="00C60BEF" w:rsidTr="00E52DB9">
        <w:trPr>
          <w:trHeight w:val="244"/>
        </w:trPr>
        <w:tc>
          <w:tcPr>
            <w:tcW w:w="1107" w:type="dxa"/>
          </w:tcPr>
          <w:p w:rsidR="00B663DF" w:rsidRDefault="00B663DF" w:rsidP="00E5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3" w:type="dxa"/>
          </w:tcPr>
          <w:p w:rsidR="00B663D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9981" w:type="dxa"/>
            <w:gridSpan w:val="4"/>
          </w:tcPr>
          <w:p w:rsidR="00B663DF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Развитие речи</w:t>
            </w:r>
            <w:r w:rsidRPr="00C60B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 Правила вежливого обращения</w:t>
            </w:r>
          </w:p>
          <w:p w:rsidR="00B663DF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Составление устного рассказа по рисунку и опорным словам.</w:t>
            </w:r>
          </w:p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Контрольное списывание</w:t>
            </w:r>
          </w:p>
        </w:tc>
      </w:tr>
      <w:tr w:rsidR="00B663DF" w:rsidRPr="00C60BEF" w:rsidTr="00E52DB9">
        <w:trPr>
          <w:trHeight w:val="244"/>
        </w:trPr>
        <w:tc>
          <w:tcPr>
            <w:tcW w:w="3970" w:type="dxa"/>
            <w:gridSpan w:val="2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45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rPr>
          <w:trHeight w:val="244"/>
        </w:trPr>
        <w:tc>
          <w:tcPr>
            <w:tcW w:w="3970" w:type="dxa"/>
            <w:gridSpan w:val="2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3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3DF" w:rsidRPr="00C60BEF" w:rsidRDefault="00B663DF" w:rsidP="00E52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3DF" w:rsidRPr="009B2DE8" w:rsidRDefault="00B663DF" w:rsidP="00B663DF">
      <w:pPr>
        <w:rPr>
          <w:rFonts w:ascii="Times New Roman" w:hAnsi="Times New Roman" w:cs="Times New Roman"/>
          <w:b/>
          <w:sz w:val="28"/>
          <w:szCs w:val="28"/>
        </w:rPr>
      </w:pPr>
    </w:p>
    <w:p w:rsidR="00B663DF" w:rsidRPr="00C60BEF" w:rsidRDefault="00B663DF" w:rsidP="00B663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BEF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</w:p>
    <w:p w:rsidR="00B663DF" w:rsidRPr="00C60BEF" w:rsidRDefault="00B663DF" w:rsidP="00B66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DF" w:rsidRPr="00C60BEF" w:rsidRDefault="00B663DF" w:rsidP="00B66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979"/>
        <w:gridCol w:w="1110"/>
        <w:gridCol w:w="8892"/>
        <w:gridCol w:w="14"/>
        <w:gridCol w:w="850"/>
        <w:gridCol w:w="1701"/>
      </w:tblGrid>
      <w:tr w:rsidR="00B663DF" w:rsidRPr="00C60BEF" w:rsidTr="00E52DB9">
        <w:tc>
          <w:tcPr>
            <w:tcW w:w="1304" w:type="dxa"/>
            <w:vMerge w:val="restart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2089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892" w:type="dxa"/>
            <w:vMerge w:val="restart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64" w:type="dxa"/>
            <w:gridSpan w:val="2"/>
            <w:vMerge w:val="restart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</w:p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B663DF" w:rsidRPr="00C60BEF" w:rsidTr="00E52DB9">
        <w:tc>
          <w:tcPr>
            <w:tcW w:w="1304" w:type="dxa"/>
            <w:vMerge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892" w:type="dxa"/>
            <w:vMerge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149" w:type="dxa"/>
            <w:gridSpan w:val="6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17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Пропись — первая учебная тетрадь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</w:t>
            </w:r>
          </w:p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нижняя линии рабочей строки.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Рисование бордюров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Письмо коротких наклонных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закруглением вверху (влево). Письмо длинных наклонных линий с закруглением внизу ( вправо).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овалов больших и маленьких, их чередование.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наклонных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 наклонных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чередование. 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Письмо коротких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длинных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линий с закруглением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влево и  вправо. 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короткой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линии с закруглением внизу вправо. 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коротких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наклонных линий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закруглением вверху влево и закруглением внизу вправо. Письмо наклонных линий с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петлёй вверху и внизу.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а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А, а.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О, о.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 и заглавная буквы И, и..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рочная буква ы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у.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У.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149" w:type="dxa"/>
            <w:gridSpan w:val="6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БУКВАР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 ПЕРИОД   Обучение письму 70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изученных букв.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</w:tcPr>
          <w:p w:rsidR="00B663D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Н,н.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</w:tcPr>
          <w:p w:rsidR="00B663D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Н,н.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79" w:type="dxa"/>
          </w:tcPr>
          <w:p w:rsidR="00B663D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С,с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К, к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К,к.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Т, т.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Т,т.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Л, л.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Л, л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Р,р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Р,р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В, в..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В, в..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Е, е.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Е, е.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Е, е.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П, п.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П, п.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М, м.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М, м.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З, з.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З, з.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З, з.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Б, б.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Б, б.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Б, б.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9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Д, д.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Д, д.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Заглавная буква Д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 буква ч.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Заглавная буква Ч.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9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Ч, ч.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Ш, ш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Ш, ш.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Ж, ж.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Ж, ж.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аглавная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Ё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и заглавная буквы Й, й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9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Й, й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Ю, ю.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Ю, ю.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Ц, ц.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Ц, ц.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Ц, ц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 Ц, ц и другими изученными буквами.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Э, э.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Э, э.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буква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щ.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Заглавная буква Щ.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Ф.ф.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Строчные буквы ь, ъ.</w:t>
            </w:r>
          </w:p>
        </w:tc>
        <w:tc>
          <w:tcPr>
            <w:tcW w:w="864" w:type="dxa"/>
            <w:gridSpan w:val="2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Строчные буквы ь, ъ.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(5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Письмо под диктовку изученных букв, слогов, слов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Письмо под диктовку изученных букв, слогов, слов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Русский язык (5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 резерв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Общие сведения о языке- 1ч                      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B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Фонетика- 4ч ( +4 ч резерв)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B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звуки, их различие.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B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представление). Способы выделения ударения.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rPr>
          <w:trHeight w:val="58"/>
        </w:trPr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C60B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Коллективное составление содержания основной части сказки». Ударные и безударные гласные звуки. </w:t>
            </w:r>
          </w:p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звуки.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звуки. Буквы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 xml:space="preserve">Слова со звуком [й’] и 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буквой «и краткое».</w:t>
            </w:r>
          </w:p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C6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класс, классный, дежурный.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B52B4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 Деление слов на слоги.</w:t>
            </w:r>
            <w:r w:rsidRPr="00C6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Pr="00C60B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за изобразительными возможностями языка.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шипящих согласных звуков: непарных твёрдых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ш, ж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ч, щ.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544A9C" w:rsidRDefault="00B663DF" w:rsidP="00E52DB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Графика- 2ч ( + 4</w:t>
            </w:r>
            <w:r w:rsidRPr="00544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 резерв)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 и буква. Различие звуков и букв.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 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и, е, ё, ю, ь. </w:t>
            </w: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*Слово с непроверяемым написанием:</w:t>
            </w:r>
            <w:r w:rsidRPr="00C6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ребята.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конце слова.</w:t>
            </w:r>
            <w:r w:rsidRPr="00C60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речи </w:t>
            </w:r>
            <w:r w:rsidRPr="00C60BEF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развёрнутого ответа на вопрос».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 Использование алфавита при работе со словарями.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Проверочный диктант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по теме: «Согласные звонкие и глухие».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Pr="00544A9C" w:rsidRDefault="00B663DF" w:rsidP="00E52DB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</w:t>
            </w:r>
            <w:r w:rsidRPr="00544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Лексика и морфологи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</w:t>
            </w:r>
            <w:r w:rsidRPr="00544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 ч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</w:tcPr>
          <w:p w:rsidR="00B663D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 Слово как единица языка ( ознакомление).</w:t>
            </w:r>
          </w:p>
        </w:tc>
        <w:tc>
          <w:tcPr>
            <w:tcW w:w="864" w:type="dxa"/>
            <w:gridSpan w:val="2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текста по рисунку и опорным словам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Тематические группы слов. Вежливые слова. 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лова-названия признаков предметов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-названия действий предметов.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-названия действий предметов.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 (общее представление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близкие и противоположные по значению.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Проверочный диктант </w:t>
            </w:r>
            <w:r w:rsidRPr="00C60BE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 теме: «Ударные и безударные гласные звуки»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ошибками.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«Наблюдение за изобразительными возможностями языка».</w:t>
            </w:r>
          </w:p>
          <w:p w:rsidR="00B663D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3102E0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986DBF" w:rsidRDefault="00B663DF" w:rsidP="00E52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86DB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Синтаксис- 5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(+4 ч резерв)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3102E0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единица языка ( ознакомление).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102E0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Слово, предложение ( наблюдение над сходством и различием).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Слово, предложение ( наблюдение над сходством и различием).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986DB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D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 Восстановление деформированных предложений.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предложений из набора слов.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предложений из набора слов.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BB523B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B52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Р.р. Работа с сюжетными картинками и небольшим текстом.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BB523B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B523B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пунктуация- 14ч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предложении.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3102E0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«Воспроизведение по памяти содержания русской народной сказки «Лиса и журавль».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ЖИ—ШИ, ЧА—ЩА, ЧУ—ЩУ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ЖИ—ШИ, ЧА—ЩА, ЧУ—ЩУ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чк, чн, чт, нч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чк, чн, чт, нч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 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с текстом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Написание слов с непроверяемой буквой безударного 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 с орфографическим словарем.</w:t>
            </w:r>
          </w:p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. </w:t>
            </w:r>
          </w:p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непроверяемыми  гласными и согласными звуками.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Default="00B663DF" w:rsidP="00E52D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списывания текста.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 Знаки препинания в конце предложения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04625E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62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Диктант </w:t>
            </w:r>
            <w:r w:rsidRPr="0004625E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по теме: «Шипящие согласные звуки».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04625E" w:rsidRDefault="00B663DF" w:rsidP="00E52DB9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Развитие речи – 10 часов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над ошибками. Речь как основная форма общения между людьми.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как единица речи ( ознакомление)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Текст как единица речи.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Ситуация общения. Контрольное списывание.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Работа над ошибками.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Развитие речи</w:t>
            </w:r>
            <w:r w:rsidRPr="00C60B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 Правила вежливого обращения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Нормы речевого этикета.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</w:tr>
      <w:tr w:rsidR="00B663DF" w:rsidRPr="00C60BEF" w:rsidTr="00E52DB9">
        <w:tc>
          <w:tcPr>
            <w:tcW w:w="1304" w:type="dxa"/>
          </w:tcPr>
          <w:p w:rsidR="00B663DF" w:rsidRDefault="00B663DF" w:rsidP="00E5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9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63DF" w:rsidRPr="00C60BEF" w:rsidRDefault="00B663DF" w:rsidP="00E5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06" w:type="dxa"/>
            <w:gridSpan w:val="2"/>
          </w:tcPr>
          <w:p w:rsidR="00B663DF" w:rsidRPr="00C60BEF" w:rsidRDefault="00B663DF" w:rsidP="00E52DB9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60B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речи</w:t>
            </w:r>
            <w:r w:rsidRPr="00C60BE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Составление устного рассказа по рисунку и опорным словам.</w:t>
            </w:r>
          </w:p>
        </w:tc>
        <w:tc>
          <w:tcPr>
            <w:tcW w:w="850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63DF" w:rsidRPr="00C60BEF" w:rsidRDefault="00B663DF" w:rsidP="00E5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63DF" w:rsidRPr="009B2DE8" w:rsidRDefault="00B663DF" w:rsidP="00B663DF">
      <w:pPr>
        <w:rPr>
          <w:rFonts w:ascii="Times New Roman" w:hAnsi="Times New Roman" w:cs="Times New Roman"/>
          <w:b/>
          <w:sz w:val="28"/>
          <w:szCs w:val="28"/>
        </w:rPr>
      </w:pPr>
    </w:p>
    <w:p w:rsidR="00B663DF" w:rsidRPr="009B2DE8" w:rsidRDefault="00B663DF" w:rsidP="00B663DF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3DF" w:rsidRPr="009B2DE8" w:rsidRDefault="00B663DF" w:rsidP="00B663DF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3DF" w:rsidRPr="009B2DE8" w:rsidRDefault="00B663DF" w:rsidP="00B663DF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3DF" w:rsidRPr="009B2DE8" w:rsidRDefault="00B663DF" w:rsidP="00B663DF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3DF" w:rsidRPr="009B2DE8" w:rsidRDefault="00B663DF" w:rsidP="00B663DF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3DF" w:rsidRPr="009B2DE8" w:rsidRDefault="00B663DF" w:rsidP="00B663DF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ACA" w:rsidRDefault="00B663DF">
      <w:bookmarkStart w:id="0" w:name="_GoBack"/>
      <w:bookmarkEnd w:id="0"/>
    </w:p>
    <w:sectPr w:rsidR="00BB3ACA" w:rsidSect="00040CE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7B3"/>
    <w:multiLevelType w:val="hybridMultilevel"/>
    <w:tmpl w:val="AF284558"/>
    <w:lvl w:ilvl="0" w:tplc="C242EEA8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4A005BE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360DC2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37A969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8B8C28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F58987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6549A0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9A39D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5FEC78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5DE"/>
    <w:multiLevelType w:val="hybridMultilevel"/>
    <w:tmpl w:val="28B63542"/>
    <w:lvl w:ilvl="0" w:tplc="89C49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6270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1200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C87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8C74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B875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862E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676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561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67B6CAE"/>
    <w:multiLevelType w:val="hybridMultilevel"/>
    <w:tmpl w:val="1D84C51C"/>
    <w:lvl w:ilvl="0" w:tplc="45728820">
      <w:numFmt w:val="bullet"/>
      <w:lvlText w:val="—"/>
      <w:lvlJc w:val="left"/>
      <w:pPr>
        <w:ind w:left="156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BA76D9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776CD2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708C63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7BA27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AB872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4BA51E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0D4235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78E38C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7D261F2"/>
    <w:multiLevelType w:val="hybridMultilevel"/>
    <w:tmpl w:val="E78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E12B5"/>
    <w:multiLevelType w:val="hybridMultilevel"/>
    <w:tmpl w:val="308A8D80"/>
    <w:lvl w:ilvl="0" w:tplc="C07C08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27870AD"/>
    <w:multiLevelType w:val="multilevel"/>
    <w:tmpl w:val="F54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2D38"/>
    <w:multiLevelType w:val="multilevel"/>
    <w:tmpl w:val="072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536EC"/>
    <w:multiLevelType w:val="hybridMultilevel"/>
    <w:tmpl w:val="9ADC50D4"/>
    <w:lvl w:ilvl="0" w:tplc="2CFC2078">
      <w:numFmt w:val="bullet"/>
      <w:lvlText w:val="—"/>
      <w:lvlJc w:val="left"/>
      <w:pPr>
        <w:ind w:left="156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24ECBFA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D38F5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45E22B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B5C09E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FE21C5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030880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8A43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F986244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4C470CFB"/>
    <w:multiLevelType w:val="hybridMultilevel"/>
    <w:tmpl w:val="7998532C"/>
    <w:lvl w:ilvl="0" w:tplc="F6FCB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F41DD6"/>
    <w:multiLevelType w:val="multilevel"/>
    <w:tmpl w:val="952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2D3D"/>
    <w:multiLevelType w:val="hybridMultilevel"/>
    <w:tmpl w:val="81EE25E6"/>
    <w:lvl w:ilvl="0" w:tplc="4B462798">
      <w:start w:val="1"/>
      <w:numFmt w:val="decimal"/>
      <w:lvlText w:val="%1"/>
      <w:lvlJc w:val="left"/>
      <w:pPr>
        <w:ind w:left="351" w:hanging="19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5906C25E">
      <w:numFmt w:val="bullet"/>
      <w:lvlText w:val="—"/>
      <w:lvlJc w:val="left"/>
      <w:pPr>
        <w:ind w:left="156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2" w:tplc="177C6D7E">
      <w:numFmt w:val="bullet"/>
      <w:lvlText w:val="•"/>
      <w:lvlJc w:val="left"/>
      <w:pPr>
        <w:ind w:left="1060" w:hanging="341"/>
      </w:pPr>
      <w:rPr>
        <w:rFonts w:hint="default"/>
        <w:lang w:val="ru-RU" w:eastAsia="en-US" w:bidi="ar-SA"/>
      </w:rPr>
    </w:lvl>
    <w:lvl w:ilvl="3" w:tplc="FC54AF02">
      <w:numFmt w:val="bullet"/>
      <w:lvlText w:val="•"/>
      <w:lvlJc w:val="left"/>
      <w:pPr>
        <w:ind w:left="1760" w:hanging="341"/>
      </w:pPr>
      <w:rPr>
        <w:rFonts w:hint="default"/>
        <w:lang w:val="ru-RU" w:eastAsia="en-US" w:bidi="ar-SA"/>
      </w:rPr>
    </w:lvl>
    <w:lvl w:ilvl="4" w:tplc="92FEC2C6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5" w:tplc="B1D48620">
      <w:numFmt w:val="bullet"/>
      <w:lvlText w:val="•"/>
      <w:lvlJc w:val="left"/>
      <w:pPr>
        <w:ind w:left="3161" w:hanging="341"/>
      </w:pPr>
      <w:rPr>
        <w:rFonts w:hint="default"/>
        <w:lang w:val="ru-RU" w:eastAsia="en-US" w:bidi="ar-SA"/>
      </w:rPr>
    </w:lvl>
    <w:lvl w:ilvl="6" w:tplc="1652B3FA">
      <w:numFmt w:val="bullet"/>
      <w:lvlText w:val="•"/>
      <w:lvlJc w:val="left"/>
      <w:pPr>
        <w:ind w:left="3862" w:hanging="341"/>
      </w:pPr>
      <w:rPr>
        <w:rFonts w:hint="default"/>
        <w:lang w:val="ru-RU" w:eastAsia="en-US" w:bidi="ar-SA"/>
      </w:rPr>
    </w:lvl>
    <w:lvl w:ilvl="7" w:tplc="1D744B4E">
      <w:numFmt w:val="bullet"/>
      <w:lvlText w:val="•"/>
      <w:lvlJc w:val="left"/>
      <w:pPr>
        <w:ind w:left="4562" w:hanging="341"/>
      </w:pPr>
      <w:rPr>
        <w:rFonts w:hint="default"/>
        <w:lang w:val="ru-RU" w:eastAsia="en-US" w:bidi="ar-SA"/>
      </w:rPr>
    </w:lvl>
    <w:lvl w:ilvl="8" w:tplc="45CC3930">
      <w:numFmt w:val="bullet"/>
      <w:lvlText w:val="•"/>
      <w:lvlJc w:val="left"/>
      <w:pPr>
        <w:ind w:left="5262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23F2"/>
    <w:multiLevelType w:val="hybridMultilevel"/>
    <w:tmpl w:val="644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B5783"/>
    <w:multiLevelType w:val="hybridMultilevel"/>
    <w:tmpl w:val="1B980628"/>
    <w:lvl w:ilvl="0" w:tplc="6B48059C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EE67CA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0D2EE096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B0EAF8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31632DA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1D7CA5F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D9C03F7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A84994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F3BAB10A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7CBD2C64"/>
    <w:multiLevelType w:val="multilevel"/>
    <w:tmpl w:val="713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7"/>
  </w:num>
  <w:num w:numId="5">
    <w:abstractNumId w:val="20"/>
  </w:num>
  <w:num w:numId="6">
    <w:abstractNumId w:val="18"/>
  </w:num>
  <w:num w:numId="7">
    <w:abstractNumId w:val="0"/>
  </w:num>
  <w:num w:numId="8">
    <w:abstractNumId w:val="10"/>
  </w:num>
  <w:num w:numId="9">
    <w:abstractNumId w:val="19"/>
  </w:num>
  <w:num w:numId="10">
    <w:abstractNumId w:val="17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22"/>
  </w:num>
  <w:num w:numId="17">
    <w:abstractNumId w:val="14"/>
  </w:num>
  <w:num w:numId="18">
    <w:abstractNumId w:val="9"/>
  </w:num>
  <w:num w:numId="19">
    <w:abstractNumId w:val="5"/>
  </w:num>
  <w:num w:numId="20">
    <w:abstractNumId w:val="1"/>
  </w:num>
  <w:num w:numId="21">
    <w:abstractNumId w:val="12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0C"/>
    <w:rsid w:val="003451AF"/>
    <w:rsid w:val="00B663DF"/>
    <w:rsid w:val="00BB7E11"/>
    <w:rsid w:val="00C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CDCC-7258-46F0-A255-9F082016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B663D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B6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66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B663DF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B663D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7">
    <w:name w:val="Strong"/>
    <w:basedOn w:val="a0"/>
    <w:uiPriority w:val="22"/>
    <w:qFormat/>
    <w:rsid w:val="00B663DF"/>
    <w:rPr>
      <w:b/>
      <w:bCs/>
    </w:rPr>
  </w:style>
  <w:style w:type="character" w:styleId="a8">
    <w:name w:val="Emphasis"/>
    <w:basedOn w:val="a0"/>
    <w:qFormat/>
    <w:rsid w:val="00B663DF"/>
    <w:rPr>
      <w:i/>
      <w:iCs/>
    </w:rPr>
  </w:style>
  <w:style w:type="paragraph" w:styleId="a9">
    <w:name w:val="Body Text"/>
    <w:basedOn w:val="a"/>
    <w:link w:val="aa"/>
    <w:uiPriority w:val="99"/>
    <w:unhideWhenUsed/>
    <w:rsid w:val="00B663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63DF"/>
    <w:rPr>
      <w:rFonts w:eastAsiaTheme="minorEastAsia"/>
      <w:lang w:eastAsia="ru-RU"/>
    </w:rPr>
  </w:style>
  <w:style w:type="paragraph" w:styleId="ab">
    <w:name w:val="List Paragraph"/>
    <w:basedOn w:val="a"/>
    <w:uiPriority w:val="1"/>
    <w:qFormat/>
    <w:rsid w:val="00B663D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663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63DF"/>
    <w:rPr>
      <w:rFonts w:eastAsiaTheme="minorEastAsia"/>
      <w:lang w:eastAsia="ru-RU"/>
    </w:rPr>
  </w:style>
  <w:style w:type="paragraph" w:customStyle="1" w:styleId="u-2-msonormal">
    <w:name w:val="u-2-msonormal"/>
    <w:basedOn w:val="a"/>
    <w:uiPriority w:val="99"/>
    <w:rsid w:val="00B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63DF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B663DF"/>
    <w:rPr>
      <w:rFonts w:ascii="Times New Roman" w:hAnsi="Times New Roman" w:cs="Times New Roman" w:hint="default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B663DF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B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D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59"/>
    <w:rsid w:val="00B6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B663DF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B663DF"/>
    <w:pPr>
      <w:widowControl w:val="0"/>
      <w:autoSpaceDE w:val="0"/>
      <w:autoSpaceDN w:val="0"/>
      <w:spacing w:after="0" w:line="240" w:lineRule="auto"/>
      <w:ind w:left="158" w:hanging="194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1">
    <w:name w:val="Без интервала1"/>
    <w:link w:val="NoSpacingChar"/>
    <w:rsid w:val="00B663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1"/>
    <w:locked/>
    <w:rsid w:val="00B663DF"/>
    <w:rPr>
      <w:rFonts w:ascii="Batang" w:eastAsia="Batang" w:hAnsi="Times New Roman" w:cs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4565</Words>
  <Characters>26022</Characters>
  <Application>Microsoft Office Word</Application>
  <DocSecurity>0</DocSecurity>
  <Lines>216</Lines>
  <Paragraphs>61</Paragraphs>
  <ScaleCrop>false</ScaleCrop>
  <Company/>
  <LinksUpToDate>false</LinksUpToDate>
  <CharactersWithSpaces>30526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2023-09-21T20:10:00Z</dcterms:created>
  <dcterms:modified xsi:type="dcterms:W3CDTF">2023-09-21T20:10:00Z</dcterms:modified>
</cp:coreProperties>
</file>